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BA693" w14:textId="53A94C3A" w:rsidR="00CB334E" w:rsidRPr="006936FF" w:rsidRDefault="009817B8" w:rsidP="00CB334E">
      <w:pPr>
        <w:jc w:val="center"/>
        <w:rPr>
          <w:rFonts w:ascii="Times New Roman" w:hAnsi="Times New Roman" w:cs="Times New Roman"/>
          <w:lang w:eastAsia="ar-SA"/>
        </w:rPr>
      </w:pPr>
      <w:r w:rsidRPr="006936FF">
        <w:rPr>
          <w:rFonts w:ascii="Times New Roman" w:hAnsi="Times New Roman" w:cs="Times New Roman"/>
          <w:noProof/>
          <w:lang w:val="nl-BE" w:eastAsia="nl-BE"/>
        </w:rPr>
        <w:drawing>
          <wp:anchor distT="0" distB="0" distL="114300" distR="114300" simplePos="0" relativeHeight="251666432" behindDoc="0" locked="0" layoutInCell="1" allowOverlap="1" wp14:anchorId="2BAF14BB" wp14:editId="20DE275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52500" cy="9525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220B5" w14:textId="0532082D" w:rsidR="00CB334E" w:rsidRPr="006936FF" w:rsidRDefault="00475DCA" w:rsidP="00CB334E">
      <w:pPr>
        <w:jc w:val="center"/>
        <w:rPr>
          <w:rFonts w:ascii="Times New Roman" w:hAnsi="Times New Roman" w:cs="Times New Roman"/>
          <w:lang w:eastAsia="ar-SA"/>
        </w:rPr>
      </w:pPr>
      <w:r w:rsidRPr="006936FF">
        <w:rPr>
          <w:rFonts w:ascii="Times New Roman" w:hAnsi="Times New Roman" w:cs="Times New Roman"/>
          <w:lang w:eastAsia="ar-SA"/>
        </w:rPr>
        <w:t xml:space="preserve"> </w:t>
      </w:r>
      <w:r w:rsidRPr="006936FF">
        <w:rPr>
          <w:rFonts w:ascii="Times New Roman" w:hAnsi="Times New Roman" w:cs="Times New Roman"/>
          <w:lang w:eastAsia="ar-SA"/>
        </w:rPr>
        <w:tab/>
      </w:r>
    </w:p>
    <w:p w14:paraId="535D8849" w14:textId="22E3F303" w:rsidR="00CB334E" w:rsidRPr="006936FF" w:rsidRDefault="004D2AB8" w:rsidP="00CB334E">
      <w:pPr>
        <w:jc w:val="center"/>
        <w:rPr>
          <w:rFonts w:ascii="Times New Roman" w:hAnsi="Times New Roman" w:cs="Times New Roman"/>
          <w:lang w:eastAsia="ar-SA"/>
        </w:rPr>
      </w:pPr>
      <w:r w:rsidRPr="006936FF">
        <w:rPr>
          <w:rFonts w:ascii="Times New Roman" w:hAnsi="Times New Roman" w:cs="Times New Roman"/>
          <w:noProof/>
          <w:lang w:val="nl-BE" w:eastAsia="nl-BE"/>
        </w:rPr>
        <w:drawing>
          <wp:anchor distT="0" distB="0" distL="114300" distR="114300" simplePos="0" relativeHeight="251664384" behindDoc="0" locked="0" layoutInCell="1" allowOverlap="1" wp14:anchorId="6276B807" wp14:editId="499CE61B">
            <wp:simplePos x="0" y="0"/>
            <wp:positionH relativeFrom="margin">
              <wp:posOffset>-635</wp:posOffset>
            </wp:positionH>
            <wp:positionV relativeFrom="paragraph">
              <wp:posOffset>6350</wp:posOffset>
            </wp:positionV>
            <wp:extent cx="3517900" cy="718185"/>
            <wp:effectExtent l="0" t="0" r="6350" b="571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71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E1125" w14:textId="77935B86" w:rsidR="006B4CCD" w:rsidRPr="006936FF" w:rsidRDefault="006215B6" w:rsidP="00641CEC">
      <w:pPr>
        <w:pStyle w:val="Projectnormal"/>
        <w:rPr>
          <w:lang w:val="en-US"/>
        </w:rPr>
      </w:pPr>
      <w:r w:rsidRPr="006936FF">
        <w:rPr>
          <w:lang w:val="en-US"/>
        </w:rPr>
        <w:t xml:space="preserve">    </w:t>
      </w:r>
      <w:r w:rsidR="004D2AB8" w:rsidRPr="006936FF">
        <w:rPr>
          <w:lang w:val="en-US"/>
        </w:rPr>
        <w:t xml:space="preserve">     </w:t>
      </w:r>
      <w:r w:rsidRPr="006936FF">
        <w:rPr>
          <w:lang w:val="en-US"/>
        </w:rPr>
        <w:t xml:space="preserve">             </w:t>
      </w:r>
    </w:p>
    <w:p w14:paraId="6F3D3094" w14:textId="3E2B2D04" w:rsidR="00857ED0" w:rsidRDefault="00857ED0" w:rsidP="00857ED0">
      <w:pPr>
        <w:pStyle w:val="Projectnormal"/>
        <w:rPr>
          <w:lang w:val="en-US"/>
        </w:rPr>
      </w:pPr>
    </w:p>
    <w:p w14:paraId="196AC2C8" w14:textId="77777777" w:rsidR="00857ED0" w:rsidRDefault="00857ED0" w:rsidP="00641CEC">
      <w:pPr>
        <w:pStyle w:val="Projectnormal"/>
        <w:rPr>
          <w:lang w:val="en-US"/>
        </w:rPr>
      </w:pPr>
    </w:p>
    <w:p w14:paraId="76E136DA" w14:textId="730DB09B" w:rsidR="006215B6" w:rsidRPr="00641CEC" w:rsidRDefault="006215B6" w:rsidP="00641CEC">
      <w:pPr>
        <w:pStyle w:val="Projectheading"/>
      </w:pPr>
      <w:r w:rsidRPr="00641CEC">
        <w:t>Proposal application form</w:t>
      </w:r>
    </w:p>
    <w:p w14:paraId="54276296" w14:textId="2B9A7D7F" w:rsidR="00837E05" w:rsidRPr="00373323" w:rsidRDefault="00837E05" w:rsidP="00837E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ind w:right="706"/>
        <w:rPr>
          <w:rFonts w:ascii="Times New Roman" w:hAnsi="Times New Roman" w:cs="Times New Roman"/>
          <w:i/>
          <w:iCs/>
          <w:color w:val="000000" w:themeColor="text1"/>
          <w:lang w:val="en-US"/>
        </w:rPr>
      </w:pPr>
      <w:r w:rsidRPr="00373323">
        <w:rPr>
          <w:rFonts w:ascii="Times New Roman" w:hAnsi="Times New Roman" w:cs="Times New Roman"/>
          <w:i/>
          <w:iCs/>
        </w:rPr>
        <w:t xml:space="preserve">This template is to be used for preparing the full proposal. </w:t>
      </w:r>
      <w:r w:rsidRPr="00373323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Please take careful note of these </w:t>
      </w:r>
      <w:r w:rsidRPr="00373323"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</w:rPr>
        <w:t>instructions (in italics)</w:t>
      </w:r>
      <w:r w:rsidRPr="00373323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while </w:t>
      </w:r>
      <w:r w:rsidRPr="00373323">
        <w:rPr>
          <w:rFonts w:ascii="Times New Roman" w:hAnsi="Times New Roman" w:cs="Times New Roman"/>
          <w:i/>
          <w:iCs/>
        </w:rPr>
        <w:t>preparing your proposal and delete when submitting it.</w:t>
      </w:r>
      <w:r w:rsidRPr="0037332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“Proposal information” section of this file contains information you completed through the software, do not change it.</w:t>
      </w:r>
      <w:r w:rsidRPr="00373323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You cannot submit a full proposal if you have not completed the pre-screening stage.</w:t>
      </w:r>
      <w:r w:rsidR="00BB43E0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</w:t>
      </w:r>
      <w:r w:rsidR="00BB43E0" w:rsidRPr="00067954"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</w:rPr>
        <w:t xml:space="preserve">This template is ONLY </w:t>
      </w:r>
      <w:r w:rsidR="00CD5630" w:rsidRPr="00067954"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</w:rPr>
        <w:t>a</w:t>
      </w:r>
      <w:r w:rsidR="00BB43E0" w:rsidRPr="00067954"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</w:rPr>
        <w:t xml:space="preserve"> guide, the template</w:t>
      </w:r>
      <w:r w:rsidR="00CD5630" w:rsidRPr="00067954"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</w:rPr>
        <w:t xml:space="preserve"> to submit</w:t>
      </w:r>
      <w:r w:rsidR="00BB43E0" w:rsidRPr="00067954"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</w:rPr>
        <w:t xml:space="preserve"> should be downloaded </w:t>
      </w:r>
      <w:r w:rsidR="00CD5630" w:rsidRPr="00067954"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</w:rPr>
        <w:t xml:space="preserve">from </w:t>
      </w:r>
      <w:hyperlink r:id="rId13" w:history="1">
        <w:r w:rsidR="00CD5630" w:rsidRPr="00067954">
          <w:rPr>
            <w:rStyle w:val="Hyperlink"/>
            <w:rFonts w:ascii="Times New Roman" w:hAnsi="Times New Roman" w:cs="Times New Roman"/>
            <w:b/>
            <w:bCs/>
            <w:lang w:val="en-US"/>
          </w:rPr>
          <w:t>https://apply.medphab.eu</w:t>
        </w:r>
      </w:hyperlink>
      <w:r w:rsidR="00BB43E0" w:rsidRPr="00067954">
        <w:rPr>
          <w:rStyle w:val="Hyperlink"/>
          <w:rFonts w:ascii="Times New Roman" w:hAnsi="Times New Roman" w:cs="Times New Roman"/>
          <w:b/>
          <w:bCs/>
          <w:lang w:val="en-US"/>
        </w:rPr>
        <w:t>.</w:t>
      </w:r>
    </w:p>
    <w:p w14:paraId="799A5279" w14:textId="13B7DABE" w:rsidR="008B0548" w:rsidRPr="006936FF" w:rsidRDefault="004109A1" w:rsidP="00641C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ind w:right="706"/>
        <w:rPr>
          <w:rFonts w:ascii="Times New Roman" w:hAnsi="Times New Roman" w:cs="Times New Roman"/>
        </w:rPr>
      </w:pPr>
      <w:r>
        <w:rPr>
          <w:noProof/>
          <w:lang w:val="nl-BE" w:eastAsia="nl-BE"/>
        </w:rPr>
        <w:drawing>
          <wp:inline distT="0" distB="0" distL="0" distR="0" wp14:anchorId="6C457D1B" wp14:editId="443D227D">
            <wp:extent cx="163830" cy="16383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64FCFC5">
        <w:rPr>
          <w:rFonts w:ascii="Times New Roman" w:hAnsi="Times New Roman" w:cs="Times New Roman"/>
          <w:b/>
          <w:bCs/>
        </w:rPr>
        <w:t xml:space="preserve"> </w:t>
      </w:r>
      <w:r w:rsidR="008B0548" w:rsidRPr="164FCFC5">
        <w:rPr>
          <w:rFonts w:ascii="Times New Roman" w:hAnsi="Times New Roman" w:cs="Times New Roman"/>
          <w:b/>
          <w:bCs/>
        </w:rPr>
        <w:t>Page limit</w:t>
      </w:r>
      <w:r w:rsidR="008B0548" w:rsidRPr="164FCFC5">
        <w:rPr>
          <w:rFonts w:ascii="Times New Roman" w:hAnsi="Times New Roman" w:cs="Times New Roman"/>
        </w:rPr>
        <w:t>: T</w:t>
      </w:r>
      <w:r w:rsidR="008B0548" w:rsidRPr="164FCFC5">
        <w:rPr>
          <w:rFonts w:ascii="Times New Roman" w:hAnsi="Times New Roman" w:cs="Times New Roman"/>
          <w:color w:val="000000" w:themeColor="text1"/>
          <w:lang w:val="en-US"/>
        </w:rPr>
        <w:t xml:space="preserve">he </w:t>
      </w:r>
      <w:r w:rsidR="008B0548" w:rsidRPr="164FCFC5">
        <w:rPr>
          <w:rFonts w:ascii="Times New Roman" w:hAnsi="Times New Roman" w:cs="Times New Roman"/>
          <w:b/>
          <w:bCs/>
          <w:color w:val="000000" w:themeColor="text1"/>
          <w:lang w:val="en-US"/>
        </w:rPr>
        <w:t>total limit for the whole proposal</w:t>
      </w:r>
      <w:r w:rsidR="00280C34" w:rsidRPr="164FCFC5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is 10 pages</w:t>
      </w:r>
      <w:r w:rsidR="008B0548" w:rsidRPr="164FCFC5">
        <w:rPr>
          <w:rFonts w:ascii="Times New Roman" w:hAnsi="Times New Roman" w:cs="Times New Roman"/>
          <w:lang w:val="en-US"/>
        </w:rPr>
        <w:t xml:space="preserve">. </w:t>
      </w:r>
      <w:r w:rsidR="008B0548" w:rsidRPr="164FCFC5">
        <w:rPr>
          <w:rFonts w:ascii="Times New Roman" w:hAnsi="Times New Roman" w:cs="Times New Roman"/>
        </w:rPr>
        <w:t xml:space="preserve">All tables, figures, </w:t>
      </w:r>
      <w:proofErr w:type="gramStart"/>
      <w:r w:rsidR="008B0548" w:rsidRPr="164FCFC5">
        <w:rPr>
          <w:rFonts w:ascii="Times New Roman" w:hAnsi="Times New Roman" w:cs="Times New Roman"/>
        </w:rPr>
        <w:t>references</w:t>
      </w:r>
      <w:proofErr w:type="gramEnd"/>
      <w:r w:rsidR="008B0548" w:rsidRPr="164FCFC5">
        <w:rPr>
          <w:rFonts w:ascii="Times New Roman" w:hAnsi="Times New Roman" w:cs="Times New Roman"/>
        </w:rPr>
        <w:t xml:space="preserve"> and any other element pertaining to the</w:t>
      </w:r>
      <w:r w:rsidR="00CC1295" w:rsidRPr="164FCFC5">
        <w:rPr>
          <w:rFonts w:ascii="Times New Roman" w:hAnsi="Times New Roman" w:cs="Times New Roman"/>
        </w:rPr>
        <w:t xml:space="preserve"> proposal </w:t>
      </w:r>
      <w:r w:rsidR="008B0548" w:rsidRPr="164FCFC5">
        <w:rPr>
          <w:rFonts w:ascii="Times New Roman" w:hAnsi="Times New Roman" w:cs="Times New Roman"/>
        </w:rPr>
        <w:t xml:space="preserve">must be included </w:t>
      </w:r>
      <w:r w:rsidR="68E096CE" w:rsidRPr="164FCFC5">
        <w:rPr>
          <w:rFonts w:ascii="Times New Roman" w:hAnsi="Times New Roman" w:cs="Times New Roman"/>
        </w:rPr>
        <w:t>in</w:t>
      </w:r>
      <w:r w:rsidR="008B0548" w:rsidRPr="164FCFC5">
        <w:rPr>
          <w:rFonts w:ascii="Times New Roman" w:hAnsi="Times New Roman" w:cs="Times New Roman"/>
        </w:rPr>
        <w:t xml:space="preserve"> this page limit.</w:t>
      </w:r>
      <w:r w:rsidR="000A7051" w:rsidRPr="164FCFC5">
        <w:rPr>
          <w:rFonts w:ascii="Times New Roman" w:hAnsi="Times New Roman" w:cs="Times New Roman"/>
        </w:rPr>
        <w:t xml:space="preserve"> </w:t>
      </w:r>
    </w:p>
    <w:p w14:paraId="6D264F55" w14:textId="5E683FAC" w:rsidR="007F1406" w:rsidRPr="006936FF" w:rsidRDefault="00B11DB2" w:rsidP="00641C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ind w:right="706"/>
        <w:rPr>
          <w:rFonts w:ascii="Times New Roman" w:hAnsi="Times New Roman" w:cs="Times New Roman"/>
        </w:rPr>
      </w:pPr>
      <w:r>
        <w:rPr>
          <w:noProof/>
          <w:lang w:val="nl-BE" w:eastAsia="nl-BE"/>
        </w:rPr>
        <w:drawing>
          <wp:inline distT="0" distB="0" distL="0" distR="0" wp14:anchorId="329F1564" wp14:editId="78376D0C">
            <wp:extent cx="172720" cy="172720"/>
            <wp:effectExtent l="0" t="0" r="0" b="0"/>
            <wp:docPr id="1262772671" name="Picture 1262772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7292">
        <w:t xml:space="preserve"> </w:t>
      </w:r>
      <w:r w:rsidR="007F1406" w:rsidRPr="164FCFC5">
        <w:rPr>
          <w:rFonts w:ascii="Times New Roman" w:hAnsi="Times New Roman" w:cs="Times New Roman"/>
          <w:color w:val="000000" w:themeColor="text1"/>
          <w:lang w:val="en-US"/>
        </w:rPr>
        <w:t xml:space="preserve">Once complete, save the file as a </w:t>
      </w:r>
      <w:r w:rsidR="007F1406" w:rsidRPr="164FCFC5">
        <w:rPr>
          <w:rStyle w:val="Strong"/>
          <w:rFonts w:ascii="Times New Roman" w:hAnsi="Times New Roman" w:cs="Times New Roman"/>
          <w:color w:val="000000" w:themeColor="text1"/>
          <w:lang w:val="en-US"/>
        </w:rPr>
        <w:t>PDF document</w:t>
      </w:r>
      <w:r w:rsidR="007F1406" w:rsidRPr="164FCFC5">
        <w:rPr>
          <w:rFonts w:ascii="Times New Roman" w:hAnsi="Times New Roman" w:cs="Times New Roman"/>
          <w:color w:val="000000" w:themeColor="text1"/>
          <w:lang w:val="en-US"/>
        </w:rPr>
        <w:t xml:space="preserve">, upload and submit it through </w:t>
      </w:r>
      <w:hyperlink r:id="rId15" w:history="1">
        <w:r w:rsidR="00F47E1C" w:rsidRPr="00C717FC">
          <w:rPr>
            <w:rStyle w:val="Hyperlink"/>
            <w:rFonts w:ascii="Times New Roman" w:hAnsi="Times New Roman" w:cs="Times New Roman"/>
            <w:lang w:val="en-US"/>
          </w:rPr>
          <w:t>https://apply.medphab.eu</w:t>
        </w:r>
      </w:hyperlink>
      <w:r w:rsidR="00F47E1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E16512" w:rsidRPr="164FCFC5">
        <w:rPr>
          <w:rFonts w:ascii="Times New Roman" w:hAnsi="Times New Roman" w:cs="Times New Roman"/>
          <w:color w:val="000000" w:themeColor="text1"/>
          <w:lang w:val="en-US"/>
        </w:rPr>
        <w:t xml:space="preserve">Please note that you will no longer be able to </w:t>
      </w:r>
      <w:r w:rsidR="00E05E5F" w:rsidRPr="164FCFC5">
        <w:rPr>
          <w:rFonts w:ascii="Times New Roman" w:hAnsi="Times New Roman" w:cs="Times New Roman"/>
          <w:color w:val="000000" w:themeColor="text1"/>
          <w:lang w:val="en-US"/>
        </w:rPr>
        <w:t xml:space="preserve">make any </w:t>
      </w:r>
      <w:r w:rsidR="00E16512" w:rsidRPr="164FCFC5">
        <w:rPr>
          <w:rFonts w:ascii="Times New Roman" w:hAnsi="Times New Roman" w:cs="Times New Roman"/>
          <w:color w:val="000000" w:themeColor="text1"/>
          <w:lang w:val="en-US"/>
        </w:rPr>
        <w:t>change</w:t>
      </w:r>
      <w:r w:rsidR="00E05E5F" w:rsidRPr="164FCFC5">
        <w:rPr>
          <w:rFonts w:ascii="Times New Roman" w:hAnsi="Times New Roman" w:cs="Times New Roman"/>
          <w:color w:val="000000" w:themeColor="text1"/>
          <w:lang w:val="en-US"/>
        </w:rPr>
        <w:t>s in</w:t>
      </w:r>
      <w:r w:rsidR="00E16512" w:rsidRPr="164FCFC5">
        <w:rPr>
          <w:rFonts w:ascii="Times New Roman" w:hAnsi="Times New Roman" w:cs="Times New Roman"/>
          <w:color w:val="000000" w:themeColor="text1"/>
          <w:lang w:val="en-US"/>
        </w:rPr>
        <w:t xml:space="preserve"> your application form once you click on </w:t>
      </w:r>
      <w:r w:rsidR="00E16512" w:rsidRPr="164FCFC5">
        <w:rPr>
          <w:rFonts w:ascii="Times New Roman" w:hAnsi="Times New Roman" w:cs="Times New Roman"/>
          <w:b/>
          <w:bCs/>
          <w:color w:val="000000" w:themeColor="text1"/>
          <w:lang w:val="en-US"/>
        </w:rPr>
        <w:t>Submit</w:t>
      </w:r>
      <w:r w:rsidR="00E16512" w:rsidRPr="164FCFC5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0021E532" w14:textId="5D7B0FC1" w:rsidR="00672178" w:rsidRPr="006936FF" w:rsidRDefault="00B11DB2" w:rsidP="00641C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ind w:right="706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noProof/>
          <w:lang w:val="nl-BE" w:eastAsia="nl-BE"/>
        </w:rPr>
        <w:drawing>
          <wp:inline distT="0" distB="0" distL="0" distR="0" wp14:anchorId="282F0661" wp14:editId="4A6A1E74">
            <wp:extent cx="172720" cy="172720"/>
            <wp:effectExtent l="0" t="0" r="0" b="0"/>
            <wp:docPr id="1143041170" name="Picture 1143041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72396880"/>
      <w:r w:rsidR="004109A1" w:rsidRPr="164FCFC5">
        <w:rPr>
          <w:rFonts w:ascii="Times New Roman" w:hAnsi="Times New Roman" w:cs="Times New Roman"/>
        </w:rPr>
        <w:t xml:space="preserve"> </w:t>
      </w:r>
      <w:r w:rsidR="007F1406" w:rsidRPr="164FCFC5">
        <w:rPr>
          <w:rFonts w:ascii="Times New Roman" w:hAnsi="Times New Roman" w:cs="Times New Roman"/>
          <w:b/>
          <w:bCs/>
        </w:rPr>
        <w:t>The following formatting conditions</w:t>
      </w:r>
      <w:r w:rsidR="00BC7A3A">
        <w:rPr>
          <w:rFonts w:ascii="Times New Roman" w:hAnsi="Times New Roman" w:cs="Times New Roman"/>
          <w:b/>
          <w:bCs/>
        </w:rPr>
        <w:t xml:space="preserve"> are</w:t>
      </w:r>
      <w:r w:rsidR="007F1406" w:rsidRPr="164FCFC5">
        <w:rPr>
          <w:rFonts w:ascii="Times New Roman" w:hAnsi="Times New Roman" w:cs="Times New Roman"/>
          <w:b/>
          <w:bCs/>
        </w:rPr>
        <w:t xml:space="preserve"> </w:t>
      </w:r>
      <w:r w:rsidR="00BB43E0">
        <w:rPr>
          <w:rFonts w:ascii="Times New Roman" w:hAnsi="Times New Roman" w:cs="Times New Roman"/>
          <w:b/>
          <w:bCs/>
        </w:rPr>
        <w:t>required</w:t>
      </w:r>
      <w:r w:rsidR="00C049A3" w:rsidRPr="164FCFC5">
        <w:rPr>
          <w:rFonts w:ascii="Times New Roman" w:hAnsi="Times New Roman" w:cs="Times New Roman"/>
          <w:b/>
          <w:bCs/>
        </w:rPr>
        <w:t xml:space="preserve"> for the proposal</w:t>
      </w:r>
      <w:bookmarkEnd w:id="0"/>
      <w:r w:rsidR="007B0541" w:rsidRPr="164FCFC5">
        <w:rPr>
          <w:rFonts w:ascii="Times New Roman" w:hAnsi="Times New Roman" w:cs="Times New Roman"/>
          <w:b/>
          <w:bCs/>
        </w:rPr>
        <w:t>:</w:t>
      </w:r>
      <w:r w:rsidR="00F47E1C">
        <w:rPr>
          <w:rFonts w:ascii="Times New Roman" w:hAnsi="Times New Roman" w:cs="Times New Roman"/>
          <w:b/>
          <w:bCs/>
        </w:rPr>
        <w:t xml:space="preserve"> </w:t>
      </w:r>
      <w:r w:rsidR="00362380" w:rsidRPr="164FCFC5">
        <w:rPr>
          <w:rFonts w:ascii="Times New Roman" w:hAnsi="Times New Roman" w:cs="Times New Roman"/>
          <w:color w:val="000000" w:themeColor="text1"/>
          <w:lang w:val="en-US"/>
        </w:rPr>
        <w:t xml:space="preserve">Times New Roman, </w:t>
      </w:r>
      <w:r w:rsidR="007B0541" w:rsidRPr="164FCFC5">
        <w:rPr>
          <w:rFonts w:ascii="Times New Roman" w:hAnsi="Times New Roman" w:cs="Times New Roman"/>
          <w:color w:val="000000" w:themeColor="text1"/>
          <w:lang w:val="en-US"/>
        </w:rPr>
        <w:t>minimum</w:t>
      </w:r>
      <w:r w:rsidR="00362380" w:rsidRPr="164FCFC5">
        <w:rPr>
          <w:rFonts w:ascii="Times New Roman" w:hAnsi="Times New Roman" w:cs="Times New Roman"/>
          <w:color w:val="000000" w:themeColor="text1"/>
          <w:lang w:val="en-US"/>
        </w:rPr>
        <w:t xml:space="preserve"> font size 11, page size A4, all margins (top, bottom, left and right) at least 20 mm</w:t>
      </w:r>
      <w:r w:rsidR="0088062E" w:rsidRPr="164FCFC5">
        <w:rPr>
          <w:rFonts w:ascii="Times New Roman" w:hAnsi="Times New Roman" w:cs="Times New Roman"/>
          <w:color w:val="000000" w:themeColor="text1"/>
          <w:lang w:val="en-US"/>
        </w:rPr>
        <w:t xml:space="preserve"> and </w:t>
      </w:r>
      <w:r w:rsidR="00362380" w:rsidRPr="164FCFC5">
        <w:rPr>
          <w:rFonts w:ascii="Times New Roman" w:hAnsi="Times New Roman" w:cs="Times New Roman"/>
          <w:color w:val="000000" w:themeColor="text1"/>
          <w:lang w:val="en-US"/>
        </w:rPr>
        <w:t xml:space="preserve">at least single line spacing. </w:t>
      </w:r>
      <w:r w:rsidR="004A2BEC" w:rsidRPr="164FCFC5">
        <w:rPr>
          <w:rFonts w:ascii="Times New Roman" w:hAnsi="Times New Roman" w:cs="Times New Roman"/>
          <w:color w:val="000000" w:themeColor="text1"/>
          <w:lang w:val="en-US"/>
        </w:rPr>
        <w:t>Text elements other than the body text, such as headers, foot/end notes, captions, formula's, may deviate.</w:t>
      </w:r>
    </w:p>
    <w:p w14:paraId="3D154E6E" w14:textId="6A578C54" w:rsidR="00315CB6" w:rsidRPr="006936FF" w:rsidRDefault="00315CB6" w:rsidP="00641C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706"/>
        <w:rPr>
          <w:rFonts w:ascii="Times New Roman" w:hAnsi="Times New Roman" w:cs="Times New Roman"/>
        </w:rPr>
      </w:pPr>
      <w:r>
        <w:rPr>
          <w:noProof/>
          <w:lang w:val="nl-BE" w:eastAsia="nl-BE"/>
        </w:rPr>
        <w:drawing>
          <wp:inline distT="0" distB="0" distL="0" distR="0" wp14:anchorId="01A96C96" wp14:editId="66E42BEB">
            <wp:extent cx="165100" cy="16510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64FCFC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164FCFC5">
        <w:rPr>
          <w:rFonts w:ascii="Times New Roman" w:hAnsi="Times New Roman" w:cs="Times New Roman"/>
          <w:b/>
          <w:bCs/>
        </w:rPr>
        <w:t>Evaluation criteria:</w:t>
      </w:r>
      <w:r w:rsidR="002C4B22" w:rsidRPr="164FCFC5">
        <w:rPr>
          <w:rFonts w:ascii="Times New Roman" w:hAnsi="Times New Roman" w:cs="Times New Roman"/>
          <w:b/>
          <w:bCs/>
        </w:rPr>
        <w:t xml:space="preserve"> </w:t>
      </w:r>
      <w:r w:rsidR="00AC1825" w:rsidRPr="164FCFC5">
        <w:rPr>
          <w:rFonts w:ascii="Times New Roman" w:hAnsi="Times New Roman" w:cs="Times New Roman"/>
        </w:rPr>
        <w:t xml:space="preserve">All the </w:t>
      </w:r>
      <w:r w:rsidR="00CA00C7" w:rsidRPr="164FCFC5">
        <w:rPr>
          <w:rFonts w:ascii="Times New Roman" w:hAnsi="Times New Roman" w:cs="Times New Roman"/>
        </w:rPr>
        <w:t xml:space="preserve">three </w:t>
      </w:r>
      <w:r w:rsidR="00AC1825" w:rsidRPr="164FCFC5">
        <w:rPr>
          <w:rFonts w:ascii="Times New Roman" w:hAnsi="Times New Roman" w:cs="Times New Roman"/>
        </w:rPr>
        <w:t xml:space="preserve">sections of the proposal namely- </w:t>
      </w:r>
      <w:r w:rsidR="00AC1825" w:rsidRPr="164FCFC5">
        <w:rPr>
          <w:rFonts w:ascii="Times New Roman" w:hAnsi="Times New Roman" w:cs="Times New Roman"/>
          <w:b/>
          <w:bCs/>
        </w:rPr>
        <w:t>concept</w:t>
      </w:r>
      <w:r w:rsidR="008D2765" w:rsidRPr="164FCFC5">
        <w:rPr>
          <w:rFonts w:ascii="Times New Roman" w:hAnsi="Times New Roman" w:cs="Times New Roman"/>
          <w:b/>
          <w:bCs/>
        </w:rPr>
        <w:t xml:space="preserve">, implementation and </w:t>
      </w:r>
      <w:r w:rsidR="00AC1825" w:rsidRPr="164FCFC5">
        <w:rPr>
          <w:rFonts w:ascii="Times New Roman" w:hAnsi="Times New Roman" w:cs="Times New Roman"/>
          <w:b/>
          <w:bCs/>
        </w:rPr>
        <w:t>impact</w:t>
      </w:r>
      <w:r w:rsidR="00D671D2" w:rsidRPr="164FCFC5">
        <w:rPr>
          <w:rFonts w:ascii="Times New Roman" w:hAnsi="Times New Roman" w:cs="Times New Roman"/>
          <w:b/>
          <w:bCs/>
        </w:rPr>
        <w:t xml:space="preserve"> </w:t>
      </w:r>
      <w:r w:rsidR="002C4B22" w:rsidRPr="164FCFC5">
        <w:rPr>
          <w:rFonts w:ascii="Times New Roman" w:hAnsi="Times New Roman" w:cs="Times New Roman"/>
        </w:rPr>
        <w:t xml:space="preserve">will be evaluated. Experts </w:t>
      </w:r>
      <w:r w:rsidR="00AC1825" w:rsidRPr="164FCFC5">
        <w:rPr>
          <w:rFonts w:ascii="Times New Roman" w:hAnsi="Times New Roman" w:cs="Times New Roman"/>
        </w:rPr>
        <w:t xml:space="preserve">can </w:t>
      </w:r>
      <w:r w:rsidR="002C4B22" w:rsidRPr="164FCFC5">
        <w:rPr>
          <w:rFonts w:ascii="Times New Roman" w:hAnsi="Times New Roman" w:cs="Times New Roman"/>
        </w:rPr>
        <w:t xml:space="preserve">score </w:t>
      </w:r>
      <w:r w:rsidR="00AC1825" w:rsidRPr="164FCFC5">
        <w:rPr>
          <w:rFonts w:ascii="Times New Roman" w:hAnsi="Times New Roman" w:cs="Times New Roman"/>
        </w:rPr>
        <w:t xml:space="preserve">the sections </w:t>
      </w:r>
      <w:r w:rsidR="002C4B22" w:rsidRPr="164FCFC5">
        <w:rPr>
          <w:rFonts w:ascii="Times New Roman" w:hAnsi="Times New Roman" w:cs="Times New Roman"/>
        </w:rPr>
        <w:t xml:space="preserve">on a scale from 0 to 5 (half point scores may be given): </w:t>
      </w:r>
    </w:p>
    <w:p w14:paraId="4B11FAE5" w14:textId="77777777" w:rsidR="002C4B22" w:rsidRPr="006936FF" w:rsidRDefault="002C4B22" w:rsidP="00D3668F">
      <w:pPr>
        <w:pStyle w:val="Style2"/>
      </w:pPr>
      <w:r w:rsidRPr="006936FF">
        <w:rPr>
          <w:b/>
        </w:rPr>
        <w:t xml:space="preserve">0 </w:t>
      </w:r>
      <w:r w:rsidRPr="006936FF">
        <w:t>– Application fails to address the criterion or cannot be assessed due to missing or incomplete information.</w:t>
      </w:r>
    </w:p>
    <w:p w14:paraId="0BD2FA09" w14:textId="77777777" w:rsidR="002C4B22" w:rsidRPr="006936FF" w:rsidRDefault="002C4B22" w:rsidP="00D366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706"/>
        <w:rPr>
          <w:rFonts w:ascii="Times New Roman" w:hAnsi="Times New Roman" w:cs="Times New Roman"/>
          <w:color w:val="000000" w:themeColor="text1"/>
          <w:lang w:val="en-US"/>
        </w:rPr>
      </w:pPr>
      <w:r w:rsidRPr="006936FF">
        <w:rPr>
          <w:rFonts w:ascii="Times New Roman" w:hAnsi="Times New Roman" w:cs="Times New Roman"/>
          <w:b/>
          <w:color w:val="000000" w:themeColor="text1"/>
          <w:lang w:val="en-US"/>
        </w:rPr>
        <w:t>1</w:t>
      </w:r>
      <w:r w:rsidRPr="006936FF">
        <w:rPr>
          <w:rFonts w:ascii="Times New Roman" w:hAnsi="Times New Roman" w:cs="Times New Roman"/>
          <w:color w:val="000000" w:themeColor="text1"/>
          <w:lang w:val="en-US"/>
        </w:rPr>
        <w:t xml:space="preserve"> – </w:t>
      </w:r>
      <w:r w:rsidRPr="006936FF">
        <w:rPr>
          <w:rFonts w:ascii="Times New Roman" w:hAnsi="Times New Roman" w:cs="Times New Roman"/>
          <w:b/>
          <w:color w:val="000000" w:themeColor="text1"/>
          <w:lang w:val="en-US"/>
        </w:rPr>
        <w:t>Poor</w:t>
      </w:r>
      <w:r w:rsidRPr="006936FF">
        <w:rPr>
          <w:rFonts w:ascii="Times New Roman" w:hAnsi="Times New Roman" w:cs="Times New Roman"/>
          <w:color w:val="000000" w:themeColor="text1"/>
          <w:lang w:val="en-US"/>
        </w:rPr>
        <w:t>. The criterion is inadequately addressed or there are serious inherent weaknesses.</w:t>
      </w:r>
    </w:p>
    <w:p w14:paraId="37CEF2C0" w14:textId="77777777" w:rsidR="002C4B22" w:rsidRPr="006936FF" w:rsidRDefault="002C4B22" w:rsidP="00D366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706"/>
        <w:rPr>
          <w:rFonts w:ascii="Times New Roman" w:hAnsi="Times New Roman" w:cs="Times New Roman"/>
          <w:color w:val="000000" w:themeColor="text1"/>
          <w:lang w:val="en-US"/>
        </w:rPr>
      </w:pPr>
      <w:r w:rsidRPr="006936FF">
        <w:rPr>
          <w:rFonts w:ascii="Times New Roman" w:hAnsi="Times New Roman" w:cs="Times New Roman"/>
          <w:b/>
          <w:color w:val="000000" w:themeColor="text1"/>
          <w:lang w:val="en-US"/>
        </w:rPr>
        <w:t>2</w:t>
      </w:r>
      <w:r w:rsidRPr="006936FF">
        <w:rPr>
          <w:rFonts w:ascii="Times New Roman" w:hAnsi="Times New Roman" w:cs="Times New Roman"/>
          <w:color w:val="000000" w:themeColor="text1"/>
          <w:lang w:val="en-US"/>
        </w:rPr>
        <w:t xml:space="preserve"> – </w:t>
      </w:r>
      <w:r w:rsidRPr="006936FF">
        <w:rPr>
          <w:rFonts w:ascii="Times New Roman" w:hAnsi="Times New Roman" w:cs="Times New Roman"/>
          <w:b/>
          <w:color w:val="000000" w:themeColor="text1"/>
          <w:lang w:val="en-US"/>
        </w:rPr>
        <w:t>Fair</w:t>
      </w:r>
      <w:r w:rsidRPr="006936FF">
        <w:rPr>
          <w:rFonts w:ascii="Times New Roman" w:hAnsi="Times New Roman" w:cs="Times New Roman"/>
          <w:color w:val="000000" w:themeColor="text1"/>
          <w:lang w:val="en-US"/>
        </w:rPr>
        <w:t>. The application broadly addresses the criterion, but there are significant weaknesses.</w:t>
      </w:r>
    </w:p>
    <w:p w14:paraId="19439488" w14:textId="77777777" w:rsidR="002C4B22" w:rsidRPr="006936FF" w:rsidRDefault="002C4B22" w:rsidP="00D366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706"/>
        <w:rPr>
          <w:rFonts w:ascii="Times New Roman" w:hAnsi="Times New Roman" w:cs="Times New Roman"/>
          <w:color w:val="000000" w:themeColor="text1"/>
          <w:lang w:val="en-US"/>
        </w:rPr>
      </w:pPr>
      <w:r w:rsidRPr="006936FF">
        <w:rPr>
          <w:rFonts w:ascii="Times New Roman" w:hAnsi="Times New Roman" w:cs="Times New Roman"/>
          <w:b/>
          <w:color w:val="000000" w:themeColor="text1"/>
          <w:lang w:val="en-US"/>
        </w:rPr>
        <w:t>3</w:t>
      </w:r>
      <w:r w:rsidRPr="006936FF">
        <w:rPr>
          <w:rFonts w:ascii="Times New Roman" w:hAnsi="Times New Roman" w:cs="Times New Roman"/>
          <w:color w:val="000000" w:themeColor="text1"/>
          <w:lang w:val="en-US"/>
        </w:rPr>
        <w:t xml:space="preserve"> – </w:t>
      </w:r>
      <w:r w:rsidRPr="006936FF">
        <w:rPr>
          <w:rFonts w:ascii="Times New Roman" w:hAnsi="Times New Roman" w:cs="Times New Roman"/>
          <w:b/>
          <w:color w:val="000000" w:themeColor="text1"/>
          <w:lang w:val="en-US"/>
        </w:rPr>
        <w:t>Good</w:t>
      </w:r>
      <w:r w:rsidRPr="006936FF">
        <w:rPr>
          <w:rFonts w:ascii="Times New Roman" w:hAnsi="Times New Roman" w:cs="Times New Roman"/>
          <w:color w:val="000000" w:themeColor="text1"/>
          <w:lang w:val="en-US"/>
        </w:rPr>
        <w:t>. The application addresses the criterion well, but a few shortcomings are present.</w:t>
      </w:r>
    </w:p>
    <w:p w14:paraId="50A5E4A5" w14:textId="77777777" w:rsidR="002C4B22" w:rsidRPr="006936FF" w:rsidRDefault="002C4B22" w:rsidP="00D366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706"/>
        <w:rPr>
          <w:rFonts w:ascii="Times New Roman" w:hAnsi="Times New Roman" w:cs="Times New Roman"/>
          <w:color w:val="000000" w:themeColor="text1"/>
          <w:lang w:val="en-US"/>
        </w:rPr>
      </w:pPr>
      <w:r w:rsidRPr="006936FF">
        <w:rPr>
          <w:rFonts w:ascii="Times New Roman" w:hAnsi="Times New Roman" w:cs="Times New Roman"/>
          <w:b/>
          <w:color w:val="000000" w:themeColor="text1"/>
          <w:lang w:val="en-US"/>
        </w:rPr>
        <w:t>4 – Very good</w:t>
      </w:r>
      <w:r w:rsidRPr="006936FF">
        <w:rPr>
          <w:rFonts w:ascii="Times New Roman" w:hAnsi="Times New Roman" w:cs="Times New Roman"/>
          <w:color w:val="000000" w:themeColor="text1"/>
          <w:lang w:val="en-US"/>
        </w:rPr>
        <w:t>. The application addresses the criterion very well, but a small number of shortcomings are present.</w:t>
      </w:r>
    </w:p>
    <w:p w14:paraId="07417379" w14:textId="77777777" w:rsidR="002C4B22" w:rsidRPr="006936FF" w:rsidRDefault="002C4B22" w:rsidP="00D366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706"/>
        <w:rPr>
          <w:rFonts w:ascii="Times New Roman" w:hAnsi="Times New Roman" w:cs="Times New Roman"/>
          <w:color w:val="000000" w:themeColor="text1"/>
          <w:lang w:val="en-US"/>
        </w:rPr>
      </w:pPr>
      <w:r w:rsidRPr="006936FF">
        <w:rPr>
          <w:rFonts w:ascii="Times New Roman" w:hAnsi="Times New Roman" w:cs="Times New Roman"/>
          <w:b/>
          <w:color w:val="000000" w:themeColor="text1"/>
          <w:lang w:val="en-US"/>
        </w:rPr>
        <w:t>5 – Excellent</w:t>
      </w:r>
      <w:r w:rsidRPr="006936FF">
        <w:rPr>
          <w:rFonts w:ascii="Times New Roman" w:hAnsi="Times New Roman" w:cs="Times New Roman"/>
          <w:color w:val="000000" w:themeColor="text1"/>
          <w:lang w:val="en-US"/>
        </w:rPr>
        <w:t>. The application successfully addresses all relevant aspects of the criterion. Any shortcomings are minor.</w:t>
      </w:r>
    </w:p>
    <w:p w14:paraId="32DD8E23" w14:textId="3F0F3336" w:rsidR="00315CB6" w:rsidRPr="006936FF" w:rsidRDefault="002C4B22" w:rsidP="00D366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706"/>
        <w:rPr>
          <w:rFonts w:ascii="Times New Roman" w:hAnsi="Times New Roman" w:cs="Times New Roman"/>
          <w:color w:val="000000" w:themeColor="text1"/>
          <w:lang w:val="en-US"/>
        </w:rPr>
      </w:pPr>
      <w:r w:rsidRPr="00BD5969">
        <w:rPr>
          <w:rFonts w:ascii="Times New Roman" w:hAnsi="Times New Roman" w:cs="Times New Roman"/>
          <w:b/>
          <w:color w:val="000000" w:themeColor="text1"/>
          <w:lang w:val="en-US"/>
        </w:rPr>
        <w:t xml:space="preserve">The threshold for individual </w:t>
      </w:r>
      <w:r w:rsidR="00C00B11" w:rsidRPr="00BD5969">
        <w:rPr>
          <w:rFonts w:ascii="Times New Roman" w:hAnsi="Times New Roman" w:cs="Times New Roman"/>
          <w:b/>
          <w:color w:val="000000" w:themeColor="text1"/>
          <w:lang w:val="en-US"/>
        </w:rPr>
        <w:t>section</w:t>
      </w:r>
      <w:r w:rsidRPr="00BD5969">
        <w:rPr>
          <w:rFonts w:ascii="Times New Roman" w:hAnsi="Times New Roman" w:cs="Times New Roman"/>
          <w:b/>
          <w:color w:val="000000" w:themeColor="text1"/>
          <w:lang w:val="en-US"/>
        </w:rPr>
        <w:t xml:space="preserve"> is 3 (out of 5)</w:t>
      </w:r>
      <w:r w:rsidR="00C00B11" w:rsidRPr="00BD5969">
        <w:rPr>
          <w:rFonts w:ascii="Times New Roman" w:hAnsi="Times New Roman" w:cs="Times New Roman"/>
          <w:b/>
          <w:color w:val="000000" w:themeColor="text1"/>
          <w:lang w:val="en-US"/>
        </w:rPr>
        <w:t xml:space="preserve"> and the o</w:t>
      </w:r>
      <w:r w:rsidR="008D2765" w:rsidRPr="00BD5969">
        <w:rPr>
          <w:rFonts w:ascii="Times New Roman" w:hAnsi="Times New Roman" w:cs="Times New Roman"/>
          <w:b/>
          <w:color w:val="000000" w:themeColor="text1"/>
          <w:lang w:val="en-US"/>
        </w:rPr>
        <w:t>verall threshold is 10</w:t>
      </w:r>
      <w:r w:rsidR="00C00B11" w:rsidRPr="00BD5969">
        <w:rPr>
          <w:rFonts w:ascii="Times New Roman" w:hAnsi="Times New Roman" w:cs="Times New Roman"/>
          <w:b/>
          <w:color w:val="000000" w:themeColor="text1"/>
          <w:lang w:val="en-US"/>
        </w:rPr>
        <w:t xml:space="preserve"> (out of </w:t>
      </w:r>
      <w:r w:rsidR="008D2765" w:rsidRPr="00BD5969">
        <w:rPr>
          <w:rFonts w:ascii="Times New Roman" w:hAnsi="Times New Roman" w:cs="Times New Roman"/>
          <w:b/>
          <w:color w:val="000000" w:themeColor="text1"/>
        </w:rPr>
        <w:t>15</w:t>
      </w:r>
      <w:r w:rsidRPr="00BD5969">
        <w:rPr>
          <w:rFonts w:ascii="Times New Roman" w:hAnsi="Times New Roman" w:cs="Times New Roman"/>
          <w:b/>
          <w:color w:val="000000" w:themeColor="text1"/>
          <w:lang w:val="en-US"/>
        </w:rPr>
        <w:t>).</w:t>
      </w:r>
      <w:r w:rsidRPr="006936F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gramStart"/>
      <w:r w:rsidRPr="006936FF">
        <w:rPr>
          <w:rFonts w:ascii="Times New Roman" w:hAnsi="Times New Roman" w:cs="Times New Roman"/>
          <w:color w:val="000000" w:themeColor="text1"/>
          <w:lang w:val="en-US"/>
        </w:rPr>
        <w:t>In order to</w:t>
      </w:r>
      <w:proofErr w:type="gramEnd"/>
      <w:r w:rsidRPr="006936FF">
        <w:rPr>
          <w:rFonts w:ascii="Times New Roman" w:hAnsi="Times New Roman" w:cs="Times New Roman"/>
          <w:color w:val="000000" w:themeColor="text1"/>
          <w:lang w:val="en-US"/>
        </w:rPr>
        <w:t xml:space="preserve"> be considered for support, the application must score above both individual and overall thresholds.</w:t>
      </w:r>
      <w:r w:rsidR="005479EB" w:rsidRPr="005479EB">
        <w:t xml:space="preserve"> </w:t>
      </w:r>
      <w:r w:rsidR="005479EB" w:rsidRPr="005479EB">
        <w:rPr>
          <w:rFonts w:ascii="Times New Roman" w:hAnsi="Times New Roman" w:cs="Times New Roman"/>
          <w:color w:val="000000" w:themeColor="text1"/>
          <w:lang w:val="en-US"/>
        </w:rPr>
        <w:t>Proposals exceeding the threshold points will be ranked using the following weighting ratios between different categories: 40% Concept, 10% Implementation and 50% Impact. About 700k€ of funding has been reserved for the 1st Open call round. The proposals with the highest scores in the ranking will be funded in the descending order.</w:t>
      </w:r>
    </w:p>
    <w:p w14:paraId="0417F15B" w14:textId="6130455E" w:rsidR="00487A81" w:rsidRPr="006936FF" w:rsidRDefault="00487A81" w:rsidP="003827CD">
      <w:pPr>
        <w:jc w:val="left"/>
        <w:rPr>
          <w:rFonts w:ascii="Times New Roman" w:hAnsi="Times New Roman" w:cs="Times New Roman"/>
          <w:i/>
          <w:sz w:val="20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</w:tblGrid>
      <w:tr w:rsidR="007D4155" w:rsidRPr="006936FF" w14:paraId="4ACB9C49" w14:textId="77777777" w:rsidTr="0075515F">
        <w:trPr>
          <w:trHeight w:val="596"/>
        </w:trPr>
        <w:tc>
          <w:tcPr>
            <w:tcW w:w="9067" w:type="dxa"/>
            <w:shd w:val="clear" w:color="auto" w:fill="D9D9D9" w:themeFill="background1" w:themeFillShade="D9"/>
          </w:tcPr>
          <w:p w14:paraId="604639F0" w14:textId="49112416" w:rsidR="007D4155" w:rsidRPr="002162B7" w:rsidRDefault="007D4155" w:rsidP="002162B7">
            <w:pPr>
              <w:pStyle w:val="Projectheading"/>
              <w:jc w:val="left"/>
            </w:pPr>
            <w:r w:rsidRPr="002162B7">
              <w:t>Proposal information</w:t>
            </w:r>
          </w:p>
          <w:p w14:paraId="7BFA423A" w14:textId="3F147670" w:rsidR="007D4155" w:rsidRPr="006936FF" w:rsidRDefault="007D4155" w:rsidP="002162B7">
            <w:pPr>
              <w:pStyle w:val="Heading1"/>
              <w:numPr>
                <w:ilvl w:val="0"/>
                <w:numId w:val="0"/>
              </w:numPr>
              <w:spacing w:before="0" w:beforeAutospacing="0" w:after="0" w:afterAutospacing="0"/>
              <w:ind w:left="432" w:hanging="432"/>
              <w:jc w:val="both"/>
              <w:outlineLvl w:val="0"/>
              <w:rPr>
                <w:b w:val="0"/>
                <w:color w:val="auto"/>
                <w:sz w:val="20"/>
                <w:szCs w:val="20"/>
              </w:rPr>
            </w:pPr>
            <w:r w:rsidRPr="006936FF">
              <w:rPr>
                <w:b w:val="0"/>
                <w:i/>
                <w:noProof/>
                <w:color w:val="auto"/>
                <w:sz w:val="22"/>
                <w:szCs w:val="22"/>
              </w:rPr>
              <w:t xml:space="preserve">Fill in the </w:t>
            </w:r>
            <w:r w:rsidRPr="006936FF">
              <w:rPr>
                <w:b w:val="0"/>
                <w:i/>
                <w:noProof/>
                <w:color w:val="auto"/>
                <w:sz w:val="22"/>
              </w:rPr>
              <w:t>details of your</w:t>
            </w:r>
            <w:r w:rsidRPr="006936FF">
              <w:rPr>
                <w:b w:val="0"/>
                <w:i/>
                <w:noProof/>
                <w:color w:val="auto"/>
                <w:sz w:val="22"/>
                <w:szCs w:val="22"/>
              </w:rPr>
              <w:t xml:space="preserve"> proposal below</w:t>
            </w:r>
            <w:r w:rsidRPr="006936FF">
              <w:rPr>
                <w:i/>
                <w:noProof/>
                <w:color w:val="auto"/>
                <w:sz w:val="22"/>
                <w:szCs w:val="22"/>
              </w:rPr>
              <w:t>.</w:t>
            </w:r>
          </w:p>
        </w:tc>
      </w:tr>
      <w:tr w:rsidR="007D4155" w:rsidRPr="006936FF" w14:paraId="6D6ADA92" w14:textId="77777777" w:rsidTr="0075515F">
        <w:trPr>
          <w:trHeight w:val="340"/>
        </w:trPr>
        <w:tc>
          <w:tcPr>
            <w:tcW w:w="9067" w:type="dxa"/>
          </w:tcPr>
          <w:p w14:paraId="6C69DC67" w14:textId="3CC78626" w:rsidR="0027763E" w:rsidRPr="006936FF" w:rsidRDefault="0027763E" w:rsidP="00B20241">
            <w:pPr>
              <w:pStyle w:val="BodyText"/>
              <w:spacing w:before="120" w:after="120"/>
              <w:jc w:val="left"/>
              <w:rPr>
                <w:rStyle w:val="A1"/>
                <w:rFonts w:ascii="Times New Roman" w:hAnsi="Times New Roman" w:cs="Times New Roman"/>
              </w:rPr>
            </w:pPr>
            <w:r w:rsidRPr="006936FF">
              <w:rPr>
                <w:rStyle w:val="A1"/>
                <w:rFonts w:ascii="Times New Roman" w:hAnsi="Times New Roman" w:cs="Times New Roman"/>
              </w:rPr>
              <w:t>Title of proposal:</w:t>
            </w:r>
          </w:p>
          <w:p w14:paraId="5D7AD259" w14:textId="77777777" w:rsidR="0027763E" w:rsidRPr="006936FF" w:rsidRDefault="0027763E" w:rsidP="0027763E">
            <w:pPr>
              <w:pStyle w:val="Default"/>
              <w:jc w:val="both"/>
              <w:rPr>
                <w:rStyle w:val="A1"/>
                <w:rFonts w:ascii="Times New Roman" w:hAnsi="Times New Roman" w:cs="Times New Roman"/>
                <w:b/>
                <w:lang w:val="en-GB"/>
              </w:rPr>
            </w:pPr>
            <w:r w:rsidRPr="006936FF">
              <w:rPr>
                <w:rStyle w:val="A1"/>
                <w:rFonts w:ascii="Times New Roman" w:hAnsi="Times New Roman" w:cs="Times New Roman"/>
                <w:b/>
                <w:lang w:val="en-GB"/>
              </w:rPr>
              <w:t xml:space="preserve">Which </w:t>
            </w:r>
            <w:proofErr w:type="spellStart"/>
            <w:r w:rsidRPr="006936FF">
              <w:rPr>
                <w:rStyle w:val="A1"/>
                <w:rFonts w:ascii="Times New Roman" w:hAnsi="Times New Roman" w:cs="Times New Roman"/>
                <w:b/>
                <w:lang w:val="en-GB"/>
              </w:rPr>
              <w:t>MedPhab</w:t>
            </w:r>
            <w:proofErr w:type="spellEnd"/>
            <w:r w:rsidRPr="006936FF">
              <w:rPr>
                <w:rStyle w:val="A1"/>
                <w:rFonts w:ascii="Times New Roman" w:hAnsi="Times New Roman" w:cs="Times New Roman"/>
                <w:b/>
                <w:lang w:val="en-GB"/>
              </w:rPr>
              <w:t xml:space="preserve"> partner (s) has helped you with the proposal preparation?</w:t>
            </w:r>
          </w:p>
          <w:p w14:paraId="63C7CA2B" w14:textId="561DF510" w:rsidR="0027763E" w:rsidRPr="006936FF" w:rsidRDefault="003D2435" w:rsidP="0027763E">
            <w:pPr>
              <w:pStyle w:val="Default"/>
              <w:jc w:val="both"/>
              <w:rPr>
                <w:rStyle w:val="A1"/>
                <w:rFonts w:ascii="Times New Roman" w:hAnsi="Times New Roman" w:cs="Times New Roman"/>
                <w:bCs/>
                <w:lang w:val="en-GB"/>
              </w:rPr>
            </w:pPr>
            <w:sdt>
              <w:sdtPr>
                <w:rPr>
                  <w:rStyle w:val="A1"/>
                  <w:rFonts w:ascii="Times New Roman" w:hAnsi="Times New Roman" w:cs="Times New Roman"/>
                  <w:bCs/>
                  <w:lang w:val="en-GB"/>
                </w:rPr>
                <w:id w:val="-212568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1"/>
                </w:rPr>
              </w:sdtEndPr>
              <w:sdtContent>
                <w:r w:rsidR="0027763E" w:rsidRPr="006936FF">
                  <w:rPr>
                    <w:rStyle w:val="A1"/>
                    <w:rFonts w:ascii="Segoe UI Symbol" w:eastAsia="MS Gothic" w:hAnsi="Segoe UI Symbol" w:cs="Segoe UI Symbol"/>
                    <w:bCs/>
                    <w:lang w:val="en-GB"/>
                  </w:rPr>
                  <w:t>☐</w:t>
                </w:r>
              </w:sdtContent>
            </w:sdt>
            <w:r w:rsidR="0027763E" w:rsidRPr="006936FF">
              <w:rPr>
                <w:rStyle w:val="A1"/>
                <w:rFonts w:ascii="Times New Roman" w:hAnsi="Times New Roman" w:cs="Times New Roman"/>
                <w:bCs/>
                <w:lang w:val="en-GB"/>
              </w:rPr>
              <w:t>VTT</w:t>
            </w:r>
            <w:r w:rsidR="0027763E" w:rsidRPr="006936FF">
              <w:rPr>
                <w:rStyle w:val="A1"/>
                <w:rFonts w:ascii="Times New Roman" w:hAnsi="Times New Roman" w:cs="Times New Roman"/>
                <w:bCs/>
                <w:lang w:val="en-GB"/>
              </w:rPr>
              <w:tab/>
            </w:r>
            <w:r w:rsidR="0027763E" w:rsidRPr="006936FF">
              <w:rPr>
                <w:rStyle w:val="A1"/>
                <w:rFonts w:ascii="Times New Roman" w:hAnsi="Times New Roman" w:cs="Times New Roman"/>
                <w:bCs/>
                <w:lang w:val="en-GB"/>
              </w:rPr>
              <w:tab/>
            </w:r>
            <w:sdt>
              <w:sdtPr>
                <w:rPr>
                  <w:rStyle w:val="A1"/>
                  <w:rFonts w:ascii="Times New Roman" w:hAnsi="Times New Roman" w:cs="Times New Roman"/>
                  <w:bCs/>
                  <w:lang w:val="en-GB"/>
                </w:rPr>
                <w:id w:val="-157388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1"/>
                </w:rPr>
              </w:sdtEndPr>
              <w:sdtContent>
                <w:r w:rsidR="0027763E" w:rsidRPr="006936FF">
                  <w:rPr>
                    <w:rStyle w:val="A1"/>
                    <w:rFonts w:ascii="Segoe UI Symbol" w:eastAsia="MS Gothic" w:hAnsi="Segoe UI Symbol" w:cs="Segoe UI Symbol"/>
                    <w:bCs/>
                    <w:lang w:val="en-GB"/>
                  </w:rPr>
                  <w:t>☐</w:t>
                </w:r>
              </w:sdtContent>
            </w:sdt>
            <w:r w:rsidR="0027763E" w:rsidRPr="006936FF">
              <w:rPr>
                <w:rStyle w:val="A1"/>
                <w:rFonts w:ascii="Times New Roman" w:hAnsi="Times New Roman" w:cs="Times New Roman"/>
                <w:bCs/>
                <w:lang w:val="en-GB"/>
              </w:rPr>
              <w:t>Philips</w:t>
            </w:r>
            <w:r w:rsidR="0027763E" w:rsidRPr="006936FF">
              <w:rPr>
                <w:rStyle w:val="A1"/>
                <w:rFonts w:ascii="Times New Roman" w:hAnsi="Times New Roman" w:cs="Times New Roman"/>
                <w:bCs/>
                <w:lang w:val="en-GB"/>
              </w:rPr>
              <w:tab/>
            </w:r>
            <w:r w:rsidR="0027763E" w:rsidRPr="006936FF">
              <w:rPr>
                <w:rStyle w:val="A1"/>
                <w:rFonts w:ascii="Times New Roman" w:hAnsi="Times New Roman" w:cs="Times New Roman"/>
                <w:bCs/>
                <w:lang w:val="en-GB"/>
              </w:rPr>
              <w:tab/>
            </w:r>
            <w:sdt>
              <w:sdtPr>
                <w:rPr>
                  <w:rStyle w:val="A1"/>
                  <w:rFonts w:ascii="Times New Roman" w:hAnsi="Times New Roman" w:cs="Times New Roman"/>
                  <w:bCs/>
                  <w:lang w:val="en-GB"/>
                </w:rPr>
                <w:id w:val="-95524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1"/>
                </w:rPr>
              </w:sdtEndPr>
              <w:sdtContent>
                <w:r w:rsidR="0027763E" w:rsidRPr="006936FF">
                  <w:rPr>
                    <w:rStyle w:val="A1"/>
                    <w:rFonts w:ascii="Segoe UI Symbol" w:eastAsia="MS Gothic" w:hAnsi="Segoe UI Symbol" w:cs="Segoe UI Symbol"/>
                    <w:bCs/>
                    <w:lang w:val="en-GB"/>
                  </w:rPr>
                  <w:t>☐</w:t>
                </w:r>
              </w:sdtContent>
            </w:sdt>
            <w:r w:rsidR="0027763E" w:rsidRPr="006936FF">
              <w:rPr>
                <w:rStyle w:val="A1"/>
                <w:rFonts w:ascii="Times New Roman" w:hAnsi="Times New Roman" w:cs="Times New Roman"/>
                <w:bCs/>
                <w:lang w:val="en-GB"/>
              </w:rPr>
              <w:t>IMEC</w:t>
            </w:r>
            <w:r w:rsidR="0027763E" w:rsidRPr="006936FF">
              <w:rPr>
                <w:rStyle w:val="A1"/>
                <w:rFonts w:ascii="Times New Roman" w:hAnsi="Times New Roman" w:cs="Times New Roman"/>
                <w:bCs/>
                <w:lang w:val="en-GB"/>
              </w:rPr>
              <w:tab/>
            </w:r>
            <w:r w:rsidR="0027763E" w:rsidRPr="006936FF">
              <w:rPr>
                <w:rStyle w:val="A1"/>
                <w:rFonts w:ascii="Times New Roman" w:hAnsi="Times New Roman" w:cs="Times New Roman"/>
                <w:bCs/>
                <w:lang w:val="en-GB"/>
              </w:rPr>
              <w:tab/>
            </w:r>
            <w:r w:rsidR="0027763E" w:rsidRPr="006936FF">
              <w:rPr>
                <w:rStyle w:val="A1"/>
                <w:rFonts w:ascii="Times New Roman" w:hAnsi="Times New Roman" w:cs="Times New Roman"/>
                <w:bCs/>
                <w:lang w:val="en-GB"/>
              </w:rPr>
              <w:tab/>
            </w:r>
            <w:sdt>
              <w:sdtPr>
                <w:rPr>
                  <w:rStyle w:val="A1"/>
                  <w:rFonts w:ascii="Times New Roman" w:hAnsi="Times New Roman" w:cs="Times New Roman"/>
                  <w:bCs/>
                  <w:lang w:val="en-GB"/>
                </w:rPr>
                <w:id w:val="-2110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1"/>
                </w:rPr>
              </w:sdtEndPr>
              <w:sdtContent>
                <w:r w:rsidR="0027763E" w:rsidRPr="006936FF">
                  <w:rPr>
                    <w:rStyle w:val="A1"/>
                    <w:rFonts w:ascii="Segoe UI Symbol" w:eastAsia="MS Gothic" w:hAnsi="Segoe UI Symbol" w:cs="Segoe UI Symbol"/>
                    <w:bCs/>
                    <w:lang w:val="en-GB"/>
                  </w:rPr>
                  <w:t>☐</w:t>
                </w:r>
              </w:sdtContent>
            </w:sdt>
            <w:r w:rsidR="0027763E" w:rsidRPr="006936FF">
              <w:rPr>
                <w:rStyle w:val="A1"/>
                <w:rFonts w:ascii="Times New Roman" w:hAnsi="Times New Roman" w:cs="Times New Roman"/>
                <w:bCs/>
                <w:lang w:val="en-GB"/>
              </w:rPr>
              <w:t>Jabil</w:t>
            </w:r>
            <w:r w:rsidR="0027763E" w:rsidRPr="006936FF">
              <w:rPr>
                <w:rStyle w:val="A1"/>
                <w:rFonts w:ascii="Times New Roman" w:hAnsi="Times New Roman" w:cs="Times New Roman"/>
                <w:bCs/>
                <w:lang w:val="en-GB"/>
              </w:rPr>
              <w:tab/>
            </w:r>
            <w:r w:rsidR="0027763E" w:rsidRPr="006936FF">
              <w:rPr>
                <w:rStyle w:val="A1"/>
                <w:rFonts w:ascii="Times New Roman" w:hAnsi="Times New Roman" w:cs="Times New Roman"/>
                <w:bCs/>
                <w:lang w:val="en-GB"/>
              </w:rPr>
              <w:tab/>
            </w:r>
            <w:sdt>
              <w:sdtPr>
                <w:rPr>
                  <w:rStyle w:val="A1"/>
                  <w:rFonts w:ascii="Times New Roman" w:hAnsi="Times New Roman" w:cs="Times New Roman"/>
                  <w:bCs/>
                  <w:lang w:val="en-GB"/>
                </w:rPr>
                <w:id w:val="7810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1"/>
                </w:rPr>
              </w:sdtEndPr>
              <w:sdtContent>
                <w:r w:rsidR="0027763E" w:rsidRPr="006936FF">
                  <w:rPr>
                    <w:rStyle w:val="A1"/>
                    <w:rFonts w:ascii="Segoe UI Symbol" w:eastAsia="MS Gothic" w:hAnsi="Segoe UI Symbol" w:cs="Segoe UI Symbol"/>
                    <w:bCs/>
                    <w:lang w:val="en-GB"/>
                  </w:rPr>
                  <w:t>☐</w:t>
                </w:r>
              </w:sdtContent>
            </w:sdt>
            <w:r w:rsidR="0027763E" w:rsidRPr="006936FF">
              <w:rPr>
                <w:rStyle w:val="A1"/>
                <w:rFonts w:ascii="Times New Roman" w:hAnsi="Times New Roman" w:cs="Times New Roman"/>
                <w:bCs/>
                <w:lang w:val="en-GB"/>
              </w:rPr>
              <w:t>CSEM</w:t>
            </w:r>
          </w:p>
          <w:p w14:paraId="02A3C1C5" w14:textId="77777777" w:rsidR="0027763E" w:rsidRPr="006936FF" w:rsidRDefault="0027763E" w:rsidP="0027763E">
            <w:pPr>
              <w:pStyle w:val="Default"/>
              <w:jc w:val="both"/>
              <w:rPr>
                <w:rStyle w:val="A1"/>
                <w:rFonts w:ascii="Times New Roman" w:hAnsi="Times New Roman" w:cs="Times New Roman"/>
                <w:bCs/>
                <w:lang w:val="en-GB"/>
              </w:rPr>
            </w:pPr>
          </w:p>
          <w:p w14:paraId="34FBF4E5" w14:textId="1617506E" w:rsidR="0027763E" w:rsidRPr="006936FF" w:rsidRDefault="003D2435" w:rsidP="00AA7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  <w:lang w:eastAsia="ar-SA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/>
                </w:rPr>
                <w:id w:val="205457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63E" w:rsidRPr="006936FF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proofErr w:type="spellStart"/>
            <w:r w:rsidR="0027763E" w:rsidRPr="006936FF">
              <w:rPr>
                <w:rFonts w:ascii="Times New Roman" w:hAnsi="Times New Roman" w:cs="Times New Roman"/>
                <w:bCs/>
                <w:color w:val="000000"/>
              </w:rPr>
              <w:t>Joanneum</w:t>
            </w:r>
            <w:proofErr w:type="spellEnd"/>
            <w:r w:rsidR="0027763E" w:rsidRPr="006936FF">
              <w:rPr>
                <w:rFonts w:ascii="Times New Roman" w:hAnsi="Times New Roman" w:cs="Times New Roman"/>
                <w:bCs/>
                <w:color w:val="000000"/>
              </w:rPr>
              <w:t xml:space="preserve"> Research</w:t>
            </w:r>
            <w:r w:rsidR="0027763E" w:rsidRPr="006936FF">
              <w:rPr>
                <w:rFonts w:ascii="Times New Roman" w:hAnsi="Times New Roman" w:cs="Times New Roman"/>
                <w:bCs/>
                <w:color w:val="000000"/>
              </w:rPr>
              <w:tab/>
            </w:r>
            <w:r w:rsidR="0027763E" w:rsidRPr="006936FF">
              <w:rPr>
                <w:rFonts w:ascii="Times New Roman" w:hAnsi="Times New Roman" w:cs="Times New Roman"/>
                <w:bCs/>
                <w:color w:val="000000"/>
              </w:rPr>
              <w:tab/>
            </w:r>
            <w:r w:rsidR="0027763E" w:rsidRPr="006936FF">
              <w:rPr>
                <w:rFonts w:ascii="Times New Roman" w:hAnsi="Times New Roman" w:cs="Times New Roman"/>
                <w:bCs/>
                <w:color w:val="000000"/>
              </w:rPr>
              <w:tab/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</w:rPr>
                <w:id w:val="149368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63E" w:rsidRPr="006936FF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27763E" w:rsidRPr="006936FF">
              <w:rPr>
                <w:rFonts w:ascii="Times New Roman" w:hAnsi="Times New Roman" w:cs="Times New Roman"/>
                <w:bCs/>
                <w:color w:val="000000"/>
              </w:rPr>
              <w:t>III-V lab</w:t>
            </w:r>
            <w:r w:rsidR="0027763E" w:rsidRPr="006936FF">
              <w:rPr>
                <w:rFonts w:ascii="Times New Roman" w:hAnsi="Times New Roman" w:cs="Times New Roman"/>
                <w:bCs/>
                <w:color w:val="000000"/>
              </w:rPr>
              <w:tab/>
            </w:r>
            <w:r w:rsidR="0027763E" w:rsidRPr="006936FF">
              <w:rPr>
                <w:rFonts w:ascii="Times New Roman" w:hAnsi="Times New Roman" w:cs="Times New Roman"/>
                <w:bCs/>
                <w:color w:val="000000"/>
              </w:rPr>
              <w:tab/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</w:rPr>
                <w:id w:val="-44369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63E" w:rsidRPr="006936FF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proofErr w:type="spellStart"/>
            <w:r w:rsidR="0027763E" w:rsidRPr="006936FF">
              <w:rPr>
                <w:rFonts w:ascii="Times New Roman" w:hAnsi="Times New Roman" w:cs="Times New Roman"/>
                <w:bCs/>
                <w:color w:val="000000"/>
              </w:rPr>
              <w:t>Screentec</w:t>
            </w:r>
            <w:proofErr w:type="spellEnd"/>
            <w:r w:rsidR="0027763E" w:rsidRPr="006936FF">
              <w:rPr>
                <w:rFonts w:ascii="Times New Roman" w:hAnsi="Times New Roman" w:cs="Times New Roman"/>
                <w:bCs/>
                <w:color w:val="000000"/>
              </w:rPr>
              <w:tab/>
            </w:r>
            <w:r w:rsidR="0027763E" w:rsidRPr="006936FF">
              <w:rPr>
                <w:rFonts w:ascii="Times New Roman" w:hAnsi="Times New Roman" w:cs="Times New Roman"/>
                <w:bCs/>
                <w:color w:val="000000"/>
              </w:rPr>
              <w:tab/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</w:rPr>
                <w:id w:val="-179166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63E" w:rsidRPr="006936FF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27763E" w:rsidRPr="006936FF">
              <w:rPr>
                <w:rFonts w:ascii="Times New Roman" w:hAnsi="Times New Roman" w:cs="Times New Roman"/>
                <w:bCs/>
                <w:color w:val="000000"/>
              </w:rPr>
              <w:t>Tyndall</w:t>
            </w:r>
          </w:p>
          <w:p w14:paraId="4D7246D5" w14:textId="1D5F2688" w:rsidR="0027763E" w:rsidRPr="006936FF" w:rsidRDefault="0027763E" w:rsidP="00B20241">
            <w:pPr>
              <w:pStyle w:val="BodyText"/>
              <w:spacing w:before="120" w:after="120"/>
              <w:jc w:val="left"/>
              <w:rPr>
                <w:rStyle w:val="A1"/>
                <w:rFonts w:ascii="Times New Roman" w:hAnsi="Times New Roman" w:cs="Times New Roman"/>
              </w:rPr>
            </w:pPr>
            <w:r w:rsidRPr="006936FF">
              <w:rPr>
                <w:rStyle w:val="A1"/>
                <w:rFonts w:ascii="Times New Roman" w:hAnsi="Times New Roman" w:cs="Times New Roman"/>
              </w:rPr>
              <w:lastRenderedPageBreak/>
              <w:t xml:space="preserve">Name of the lead coaching person from </w:t>
            </w:r>
            <w:proofErr w:type="spellStart"/>
            <w:r w:rsidRPr="006936FF">
              <w:rPr>
                <w:rStyle w:val="A1"/>
                <w:rFonts w:ascii="Times New Roman" w:hAnsi="Times New Roman" w:cs="Times New Roman"/>
              </w:rPr>
              <w:t>MedPhab</w:t>
            </w:r>
            <w:proofErr w:type="spellEnd"/>
            <w:r w:rsidRPr="006936FF">
              <w:rPr>
                <w:rStyle w:val="A1"/>
                <w:rFonts w:ascii="Times New Roman" w:hAnsi="Times New Roman" w:cs="Times New Roman"/>
              </w:rPr>
              <w:t xml:space="preserve"> Partner (s):</w:t>
            </w:r>
          </w:p>
          <w:p w14:paraId="56F0BBC9" w14:textId="52B6127C" w:rsidR="007D4155" w:rsidRPr="006936FF" w:rsidRDefault="0027763E" w:rsidP="00AA7B48">
            <w:pPr>
              <w:pStyle w:val="Default"/>
              <w:jc w:val="both"/>
              <w:rPr>
                <w:rStyle w:val="A1"/>
                <w:rFonts w:ascii="Times New Roman" w:hAnsi="Times New Roman" w:cs="Times New Roman"/>
                <w:b/>
                <w:lang w:val="en-GB"/>
              </w:rPr>
            </w:pPr>
            <w:r w:rsidRPr="006936FF">
              <w:rPr>
                <w:rStyle w:val="A1"/>
                <w:rFonts w:ascii="Times New Roman" w:hAnsi="Times New Roman" w:cs="Times New Roman"/>
                <w:b/>
                <w:lang w:val="en-GB"/>
              </w:rPr>
              <w:t>Is this the first time that you submit your proposal?</w:t>
            </w:r>
            <w:r w:rsidR="008D3D95">
              <w:rPr>
                <w:rStyle w:val="A1"/>
                <w:rFonts w:ascii="Times New Roman" w:hAnsi="Times New Roman" w:cs="Times New Roman"/>
                <w:b/>
                <w:lang w:val="en-GB"/>
              </w:rPr>
              <w:t xml:space="preserve"> Yes/ No</w:t>
            </w:r>
          </w:p>
          <w:p w14:paraId="0037880C" w14:textId="55A93205" w:rsidR="00AA7B48" w:rsidRPr="006936FF" w:rsidRDefault="00AA7B48" w:rsidP="00AA7B4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</w:tbl>
    <w:p w14:paraId="13E20C28" w14:textId="77777777" w:rsidR="007D4155" w:rsidRPr="006936FF" w:rsidRDefault="007D4155" w:rsidP="003827CD">
      <w:pPr>
        <w:jc w:val="left"/>
        <w:rPr>
          <w:rFonts w:ascii="Times New Roman" w:hAnsi="Times New Roman" w:cs="Times New Roman"/>
          <w:i/>
          <w:sz w:val="20"/>
          <w:szCs w:val="28"/>
        </w:rPr>
      </w:pPr>
    </w:p>
    <w:p w14:paraId="53CABCD8" w14:textId="0F8C01CE" w:rsidR="0015199A" w:rsidRPr="00013BFC" w:rsidRDefault="001A4984" w:rsidP="00D8010D">
      <w:pPr>
        <w:pStyle w:val="Projectheading1"/>
      </w:pPr>
      <w:r w:rsidRPr="0015199A">
        <w:t xml:space="preserve"> </w:t>
      </w:r>
      <w:r w:rsidR="004B3C01" w:rsidRPr="0015199A">
        <w:t>Concept</w:t>
      </w:r>
      <w:r w:rsidR="00B2041B" w:rsidRPr="00013BFC">
        <w:t xml:space="preserve"> </w:t>
      </w:r>
    </w:p>
    <w:p w14:paraId="0937E673" w14:textId="54BC385A" w:rsidR="00330ADB" w:rsidRPr="00770095" w:rsidRDefault="00330ADB" w:rsidP="00D8010D">
      <w:pPr>
        <w:pStyle w:val="Projectnormal"/>
        <w:rPr>
          <w:i/>
          <w:iCs/>
        </w:rPr>
      </w:pPr>
      <w:r w:rsidRPr="00770095">
        <w:rPr>
          <w:rStyle w:val="ProjectnormalChar"/>
          <w:i/>
          <w:iCs/>
        </w:rPr>
        <w:t xml:space="preserve">This section should cover how this Demo Case aligns to the </w:t>
      </w:r>
      <w:proofErr w:type="spellStart"/>
      <w:r w:rsidRPr="00770095">
        <w:rPr>
          <w:rStyle w:val="ProjectnormalChar"/>
          <w:i/>
          <w:iCs/>
        </w:rPr>
        <w:t>MedPhab</w:t>
      </w:r>
      <w:proofErr w:type="spellEnd"/>
      <w:r w:rsidRPr="00770095">
        <w:rPr>
          <w:rStyle w:val="ProjectnormalChar"/>
          <w:i/>
          <w:iCs/>
        </w:rPr>
        <w:t xml:space="preserve"> open call, the business needs, the technological challenge identified and your approach to innovation.</w:t>
      </w:r>
    </w:p>
    <w:p w14:paraId="34111ED4" w14:textId="77777777" w:rsidR="000772CB" w:rsidRPr="006936FF" w:rsidRDefault="000772CB" w:rsidP="00D8010D">
      <w:pPr>
        <w:pStyle w:val="Projectnormal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C5DD5" w:rsidRPr="006936FF" w14:paraId="46D7016E" w14:textId="77777777" w:rsidTr="164FCFC5">
        <w:tc>
          <w:tcPr>
            <w:tcW w:w="9628" w:type="dxa"/>
            <w:shd w:val="clear" w:color="auto" w:fill="D9D9D9" w:themeFill="background1" w:themeFillShade="D9"/>
          </w:tcPr>
          <w:p w14:paraId="5FFB4D72" w14:textId="35FF09A6" w:rsidR="009C5DD5" w:rsidRPr="006936FF" w:rsidRDefault="5E8B3FF9" w:rsidP="001420A7">
            <w:pPr>
              <w:pStyle w:val="BodyText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164FCFC5">
              <w:rPr>
                <w:rFonts w:ascii="Times New Roman" w:hAnsi="Times New Roman" w:cs="Times New Roman"/>
                <w:lang w:val="en-US"/>
              </w:rPr>
              <w:t>Objective</w:t>
            </w:r>
            <w:r w:rsidR="33BD5DC4" w:rsidRPr="164FCFC5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4315DBD9" w:rsidRPr="00770095">
              <w:rPr>
                <w:rFonts w:ascii="Times New Roman" w:hAnsi="Times New Roman" w:cs="Times New Roman"/>
                <w:b w:val="0"/>
                <w:i/>
                <w:iCs/>
              </w:rPr>
              <w:t xml:space="preserve">Provide a </w:t>
            </w:r>
            <w:r w:rsidR="42A5AD06" w:rsidRPr="00770095">
              <w:rPr>
                <w:rFonts w:ascii="Times New Roman" w:hAnsi="Times New Roman" w:cs="Times New Roman"/>
                <w:b w:val="0"/>
                <w:i/>
                <w:iCs/>
              </w:rPr>
              <w:t>brief</w:t>
            </w:r>
            <w:r w:rsidR="4315DBD9" w:rsidRPr="00770095">
              <w:rPr>
                <w:rFonts w:ascii="Times New Roman" w:hAnsi="Times New Roman" w:cs="Times New Roman"/>
                <w:b w:val="0"/>
                <w:i/>
                <w:iCs/>
              </w:rPr>
              <w:t xml:space="preserve"> overview of the scope/objective of the </w:t>
            </w:r>
            <w:r w:rsidR="46634A74" w:rsidRPr="00770095">
              <w:rPr>
                <w:rFonts w:ascii="Times New Roman" w:hAnsi="Times New Roman" w:cs="Times New Roman"/>
                <w:b w:val="0"/>
                <w:i/>
                <w:iCs/>
              </w:rPr>
              <w:t>demo-case</w:t>
            </w:r>
            <w:r w:rsidR="00A701F3" w:rsidRPr="00770095">
              <w:rPr>
                <w:rFonts w:ascii="Times New Roman" w:hAnsi="Times New Roman" w:cs="Times New Roman"/>
                <w:b w:val="0"/>
                <w:i/>
                <w:iCs/>
              </w:rPr>
              <w:t xml:space="preserve"> and technological challenges to be overcome</w:t>
            </w:r>
            <w:r w:rsidR="34CB5E7D" w:rsidRPr="00770095">
              <w:rPr>
                <w:rFonts w:ascii="Times New Roman" w:hAnsi="Times New Roman" w:cs="Times New Roman"/>
                <w:b w:val="0"/>
                <w:i/>
                <w:iCs/>
              </w:rPr>
              <w:t>.</w:t>
            </w:r>
            <w:r w:rsidR="34CB5E7D" w:rsidRPr="0077009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34CB5E7D" w:rsidRPr="00770095">
              <w:rPr>
                <w:rFonts w:ascii="Times New Roman" w:hAnsi="Times New Roman" w:cs="Times New Roman"/>
                <w:b w:val="0"/>
                <w:i/>
                <w:iCs/>
              </w:rPr>
              <w:t xml:space="preserve">Objective should be clear, measurable, </w:t>
            </w:r>
            <w:proofErr w:type="gramStart"/>
            <w:r w:rsidR="34CB5E7D" w:rsidRPr="00770095">
              <w:rPr>
                <w:rFonts w:ascii="Times New Roman" w:hAnsi="Times New Roman" w:cs="Times New Roman"/>
                <w:b w:val="0"/>
                <w:i/>
                <w:iCs/>
              </w:rPr>
              <w:t>realistic</w:t>
            </w:r>
            <w:proofErr w:type="gramEnd"/>
            <w:r w:rsidR="34CB5E7D" w:rsidRPr="00770095">
              <w:rPr>
                <w:rFonts w:ascii="Times New Roman" w:hAnsi="Times New Roman" w:cs="Times New Roman"/>
                <w:b w:val="0"/>
                <w:i/>
                <w:iCs/>
              </w:rPr>
              <w:t xml:space="preserve"> and achievable within the duration of the project</w:t>
            </w:r>
            <w:r w:rsidR="62B360A3" w:rsidRPr="00770095">
              <w:rPr>
                <w:rFonts w:ascii="Times New Roman" w:hAnsi="Times New Roman" w:cs="Times New Roman"/>
                <w:b w:val="0"/>
                <w:i/>
                <w:iCs/>
              </w:rPr>
              <w:t>.</w:t>
            </w:r>
            <w:r w:rsidR="6984FD79" w:rsidRPr="00770095">
              <w:rPr>
                <w:rFonts w:ascii="Times New Roman" w:hAnsi="Times New Roman" w:cs="Times New Roman"/>
                <w:b w:val="0"/>
                <w:i/>
                <w:iCs/>
              </w:rPr>
              <w:t xml:space="preserve"> </w:t>
            </w:r>
            <w:r w:rsidR="3EA455CC" w:rsidRPr="00770095">
              <w:rPr>
                <w:rFonts w:ascii="Times New Roman" w:hAnsi="Times New Roman" w:cs="Times New Roman"/>
                <w:b w:val="0"/>
                <w:i/>
                <w:iCs/>
              </w:rPr>
              <w:t xml:space="preserve">If </w:t>
            </w:r>
            <w:proofErr w:type="gramStart"/>
            <w:r w:rsidR="3EA455CC" w:rsidRPr="00770095">
              <w:rPr>
                <w:rFonts w:ascii="Times New Roman" w:hAnsi="Times New Roman" w:cs="Times New Roman"/>
                <w:b w:val="0"/>
                <w:i/>
                <w:iCs/>
              </w:rPr>
              <w:t>possible</w:t>
            </w:r>
            <w:proofErr w:type="gramEnd"/>
            <w:r w:rsidR="6984FD79" w:rsidRPr="00770095">
              <w:rPr>
                <w:rFonts w:ascii="Times New Roman" w:hAnsi="Times New Roman" w:cs="Times New Roman"/>
                <w:b w:val="0"/>
                <w:i/>
                <w:iCs/>
              </w:rPr>
              <w:t xml:space="preserve"> quantify the target specifications of the demo-case.</w:t>
            </w:r>
          </w:p>
        </w:tc>
      </w:tr>
      <w:tr w:rsidR="009C5DD5" w:rsidRPr="006936FF" w14:paraId="67F2E02B" w14:textId="77777777" w:rsidTr="164FCFC5">
        <w:trPr>
          <w:trHeight w:val="1463"/>
        </w:trPr>
        <w:tc>
          <w:tcPr>
            <w:tcW w:w="9628" w:type="dxa"/>
          </w:tcPr>
          <w:p w14:paraId="415EABD5" w14:textId="77777777" w:rsidR="009C5DD5" w:rsidRPr="006936FF" w:rsidRDefault="009C5DD5" w:rsidP="00984BA5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</w:tbl>
    <w:p w14:paraId="7892B522" w14:textId="5C964ED1" w:rsidR="00C56720" w:rsidRPr="006936FF" w:rsidRDefault="00C56720" w:rsidP="003C74F1">
      <w:pPr>
        <w:pStyle w:val="Projectnormal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605D" w:rsidRPr="006936FF" w14:paraId="12CEB2FF" w14:textId="77777777" w:rsidTr="008A3F9E">
        <w:tc>
          <w:tcPr>
            <w:tcW w:w="9628" w:type="dxa"/>
            <w:shd w:val="clear" w:color="auto" w:fill="D9D9D9" w:themeFill="background1" w:themeFillShade="D9"/>
          </w:tcPr>
          <w:p w14:paraId="72466CF4" w14:textId="717F5D70" w:rsidR="00FA605D" w:rsidRPr="006936FF" w:rsidRDefault="00FA605D" w:rsidP="00FF54BD">
            <w:pPr>
              <w:pStyle w:val="BodyText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6936FF">
              <w:rPr>
                <w:rFonts w:ascii="Times New Roman" w:hAnsi="Times New Roman" w:cs="Times New Roman"/>
              </w:rPr>
              <w:t>Description of the proposed solution</w:t>
            </w:r>
            <w:r w:rsidR="00E820CC" w:rsidRPr="006936FF">
              <w:rPr>
                <w:rFonts w:ascii="Times New Roman" w:hAnsi="Times New Roman" w:cs="Times New Roman"/>
              </w:rPr>
              <w:t>:</w:t>
            </w:r>
            <w:r w:rsidRPr="006936FF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r w:rsidRPr="0028469C"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</w:rPr>
              <w:t xml:space="preserve">Provide a </w:t>
            </w:r>
            <w:r w:rsidR="00FF54BD" w:rsidRPr="0028469C"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</w:rPr>
              <w:t xml:space="preserve">brief </w:t>
            </w:r>
            <w:r w:rsidRPr="0028469C"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</w:rPr>
              <w:t xml:space="preserve">description of the final prototype part/demonstrator to be developed in collaboration with </w:t>
            </w:r>
            <w:proofErr w:type="spellStart"/>
            <w:r w:rsidRPr="0028469C"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</w:rPr>
              <w:t>MedPhab</w:t>
            </w:r>
            <w:proofErr w:type="spellEnd"/>
            <w:r w:rsidRPr="0028469C"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</w:rPr>
              <w:t xml:space="preserve"> (including a description of the functionalities, size, etc.). </w:t>
            </w:r>
            <w:r w:rsidR="00FF54BD" w:rsidRPr="0028469C"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</w:rPr>
              <w:t xml:space="preserve">Give an estimate of </w:t>
            </w:r>
            <w:r w:rsidRPr="0028469C"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</w:rPr>
              <w:t>how it will solve the challenges described above.</w:t>
            </w:r>
            <w:r w:rsidR="00287165" w:rsidRPr="0028469C"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</w:rPr>
              <w:t xml:space="preserve"> Please describe the </w:t>
            </w:r>
            <w:r w:rsidR="00D43DF8"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</w:rPr>
              <w:t>Technology Readiness Level (</w:t>
            </w:r>
            <w:r w:rsidR="00287165" w:rsidRPr="0028469C"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</w:rPr>
              <w:t>TRL</w:t>
            </w:r>
            <w:r w:rsidR="00D43DF8"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</w:rPr>
              <w:t>)</w:t>
            </w:r>
            <w:r w:rsidR="00287165" w:rsidRPr="0028469C"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</w:rPr>
              <w:t xml:space="preserve"> positioning of your proposed solution and the change from current state, </w:t>
            </w:r>
            <w:proofErr w:type="gramStart"/>
            <w:r w:rsidR="00287165" w:rsidRPr="0028469C"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</w:rPr>
              <w:t>e.g.</w:t>
            </w:r>
            <w:proofErr w:type="gramEnd"/>
            <w:r w:rsidR="00287165" w:rsidRPr="0028469C"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</w:rPr>
              <w:t xml:space="preserve"> from a laboratory verified component (TRL4) to demonstration in relevant environment (TRL6).</w:t>
            </w:r>
            <w:r w:rsidR="00D00EF5" w:rsidRPr="0028469C"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</w:rPr>
              <w:t xml:space="preserve"> </w:t>
            </w:r>
            <w:r w:rsidR="00910DD1" w:rsidRPr="0028469C"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</w:rPr>
              <w:t>Also</w:t>
            </w:r>
            <w:r w:rsidR="00D00EF5" w:rsidRPr="0028469C"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</w:rPr>
              <w:t xml:space="preserve"> describe the </w:t>
            </w:r>
            <w:r w:rsidR="00D43DF8"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</w:rPr>
              <w:t>Manufacturing Readiness Level (</w:t>
            </w:r>
            <w:r w:rsidR="00D00EF5" w:rsidRPr="0028469C"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</w:rPr>
              <w:t>MRL</w:t>
            </w:r>
            <w:r w:rsidR="00D43DF8"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</w:rPr>
              <w:t>)</w:t>
            </w:r>
            <w:r w:rsidR="00D00EF5" w:rsidRPr="0028469C"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</w:rPr>
              <w:t xml:space="preserve"> positioning of your proposed solution and</w:t>
            </w:r>
            <w:r w:rsidR="00956976" w:rsidRPr="0028469C"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</w:rPr>
              <w:t xml:space="preserve"> the change from current state</w:t>
            </w:r>
            <w:r w:rsidR="00FF54BD" w:rsidRPr="0028469C"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</w:rPr>
              <w:t>.</w:t>
            </w:r>
          </w:p>
        </w:tc>
      </w:tr>
      <w:tr w:rsidR="00FA605D" w:rsidRPr="006936FF" w14:paraId="37B7E5EE" w14:textId="77777777" w:rsidTr="008A3F9E">
        <w:trPr>
          <w:trHeight w:val="1463"/>
        </w:trPr>
        <w:tc>
          <w:tcPr>
            <w:tcW w:w="9628" w:type="dxa"/>
          </w:tcPr>
          <w:p w14:paraId="1EB598E9" w14:textId="77777777" w:rsidR="00FA605D" w:rsidRPr="006936FF" w:rsidRDefault="00FA605D" w:rsidP="008A3F9E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</w:tbl>
    <w:p w14:paraId="0EBD0934" w14:textId="4FEF867F" w:rsidR="164FCFC5" w:rsidRDefault="164FCFC5" w:rsidP="164FCFC5">
      <w:pPr>
        <w:pStyle w:val="Projectnormal"/>
      </w:pPr>
    </w:p>
    <w:p w14:paraId="22A2FDF8" w14:textId="6C4D3892" w:rsidR="00143ED3" w:rsidRPr="006936FF" w:rsidRDefault="00143ED3" w:rsidP="001C10DC">
      <w:pPr>
        <w:pStyle w:val="Projectnormal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3ED3" w:rsidRPr="006936FF" w14:paraId="5CB3F705" w14:textId="77777777" w:rsidTr="164FCFC5">
        <w:tc>
          <w:tcPr>
            <w:tcW w:w="9628" w:type="dxa"/>
            <w:shd w:val="clear" w:color="auto" w:fill="D9D9D9" w:themeFill="background1" w:themeFillShade="D9"/>
          </w:tcPr>
          <w:p w14:paraId="0C420B30" w14:textId="3FDBF1C5" w:rsidR="00143ED3" w:rsidRPr="006936FF" w:rsidRDefault="6CD36029" w:rsidP="00CF0B35">
            <w:pPr>
              <w:pStyle w:val="BodyText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164FCFC5">
              <w:rPr>
                <w:rFonts w:ascii="Times New Roman" w:hAnsi="Times New Roman" w:cs="Times New Roman"/>
              </w:rPr>
              <w:t xml:space="preserve">Alignment with the services provided by </w:t>
            </w:r>
            <w:proofErr w:type="spellStart"/>
            <w:r w:rsidRPr="164FCFC5">
              <w:rPr>
                <w:rFonts w:ascii="Times New Roman" w:hAnsi="Times New Roman" w:cs="Times New Roman"/>
              </w:rPr>
              <w:t>MedPhab</w:t>
            </w:r>
            <w:proofErr w:type="spellEnd"/>
            <w:r w:rsidRPr="164FCFC5">
              <w:rPr>
                <w:rFonts w:ascii="Times New Roman" w:hAnsi="Times New Roman" w:cs="Times New Roman"/>
              </w:rPr>
              <w:t xml:space="preserve"> and the call</w:t>
            </w:r>
            <w:r w:rsidR="322CDBDB" w:rsidRPr="164FCFC5">
              <w:rPr>
                <w:rFonts w:ascii="Times New Roman" w:hAnsi="Times New Roman" w:cs="Times New Roman"/>
              </w:rPr>
              <w:t>:</w:t>
            </w:r>
            <w:r w:rsidR="68054497" w:rsidRPr="164FCFC5">
              <w:rPr>
                <w:rFonts w:ascii="Times New Roman" w:hAnsi="Times New Roman" w:cs="Times New Roman"/>
                <w:b w:val="0"/>
              </w:rPr>
              <w:t xml:space="preserve"> </w:t>
            </w:r>
            <w:r w:rsidR="154DA02E" w:rsidRPr="164FCFC5">
              <w:rPr>
                <w:rFonts w:ascii="Times New Roman" w:hAnsi="Times New Roman" w:cs="Times New Roman"/>
                <w:b w:val="0"/>
                <w:i/>
                <w:iCs/>
              </w:rPr>
              <w:t xml:space="preserve">How do </w:t>
            </w:r>
            <w:proofErr w:type="spellStart"/>
            <w:r w:rsidR="154DA02E" w:rsidRPr="164FCFC5">
              <w:rPr>
                <w:rFonts w:ascii="Times New Roman" w:hAnsi="Times New Roman" w:cs="Times New Roman"/>
                <w:b w:val="0"/>
                <w:i/>
                <w:iCs/>
              </w:rPr>
              <w:t>MedPhab</w:t>
            </w:r>
            <w:proofErr w:type="spellEnd"/>
            <w:r w:rsidR="154DA02E" w:rsidRPr="164FCFC5">
              <w:rPr>
                <w:rFonts w:ascii="Times New Roman" w:hAnsi="Times New Roman" w:cs="Times New Roman"/>
                <w:b w:val="0"/>
                <w:i/>
                <w:iCs/>
              </w:rPr>
              <w:t xml:space="preserve"> services help you solve the challenge described? Describe how this Demo Case integrates </w:t>
            </w:r>
            <w:r w:rsidR="00A701F3" w:rsidRPr="164FCFC5">
              <w:rPr>
                <w:rFonts w:ascii="Times New Roman" w:hAnsi="Times New Roman" w:cs="Times New Roman"/>
                <w:b w:val="0"/>
                <w:i/>
                <w:iCs/>
              </w:rPr>
              <w:t>p</w:t>
            </w:r>
            <w:r w:rsidR="154DA02E" w:rsidRPr="164FCFC5">
              <w:rPr>
                <w:rFonts w:ascii="Times New Roman" w:hAnsi="Times New Roman" w:cs="Times New Roman"/>
                <w:b w:val="0"/>
                <w:i/>
                <w:iCs/>
              </w:rPr>
              <w:t xml:space="preserve">hotonics-based technologies for </w:t>
            </w:r>
            <w:r w:rsidR="00A701F3" w:rsidRPr="164FCFC5">
              <w:rPr>
                <w:rFonts w:ascii="Times New Roman" w:hAnsi="Times New Roman" w:cs="Times New Roman"/>
                <w:b w:val="0"/>
                <w:i/>
                <w:iCs/>
              </w:rPr>
              <w:t>m</w:t>
            </w:r>
            <w:r w:rsidR="154DA02E" w:rsidRPr="164FCFC5">
              <w:rPr>
                <w:rFonts w:ascii="Times New Roman" w:hAnsi="Times New Roman" w:cs="Times New Roman"/>
                <w:b w:val="0"/>
                <w:i/>
                <w:iCs/>
              </w:rPr>
              <w:t xml:space="preserve">edical </w:t>
            </w:r>
            <w:r w:rsidR="00A701F3" w:rsidRPr="164FCFC5">
              <w:rPr>
                <w:rFonts w:ascii="Times New Roman" w:hAnsi="Times New Roman" w:cs="Times New Roman"/>
                <w:b w:val="0"/>
                <w:i/>
                <w:iCs/>
              </w:rPr>
              <w:t>d</w:t>
            </w:r>
            <w:r w:rsidR="154DA02E" w:rsidRPr="164FCFC5">
              <w:rPr>
                <w:rFonts w:ascii="Times New Roman" w:hAnsi="Times New Roman" w:cs="Times New Roman"/>
                <w:b w:val="0"/>
                <w:i/>
                <w:iCs/>
              </w:rPr>
              <w:t xml:space="preserve">evices offered by </w:t>
            </w:r>
            <w:proofErr w:type="spellStart"/>
            <w:r w:rsidR="154DA02E" w:rsidRPr="164FCFC5">
              <w:rPr>
                <w:rFonts w:ascii="Times New Roman" w:hAnsi="Times New Roman" w:cs="Times New Roman"/>
                <w:b w:val="0"/>
                <w:i/>
                <w:iCs/>
              </w:rPr>
              <w:t>MedPhab</w:t>
            </w:r>
            <w:proofErr w:type="spellEnd"/>
            <w:r w:rsidR="154DA02E" w:rsidRPr="164FCFC5">
              <w:rPr>
                <w:rFonts w:ascii="Times New Roman" w:hAnsi="Times New Roman" w:cs="Times New Roman"/>
                <w:b w:val="0"/>
                <w:i/>
                <w:iCs/>
              </w:rPr>
              <w:t xml:space="preserve"> into your product </w:t>
            </w:r>
            <w:r w:rsidR="00A701F3" w:rsidRPr="164FCFC5">
              <w:rPr>
                <w:rFonts w:ascii="Times New Roman" w:hAnsi="Times New Roman" w:cs="Times New Roman"/>
                <w:b w:val="0"/>
                <w:i/>
                <w:iCs/>
              </w:rPr>
              <w:t>development</w:t>
            </w:r>
            <w:r w:rsidR="154DA02E" w:rsidRPr="164FCFC5">
              <w:rPr>
                <w:rFonts w:ascii="Times New Roman" w:hAnsi="Times New Roman" w:cs="Times New Roman"/>
                <w:b w:val="0"/>
                <w:i/>
                <w:iCs/>
              </w:rPr>
              <w:t>?</w:t>
            </w:r>
            <w:r w:rsidR="018641B9" w:rsidRPr="164FCFC5">
              <w:rPr>
                <w:rFonts w:ascii="Times New Roman" w:hAnsi="Times New Roman" w:cs="Times New Roman"/>
                <w:b w:val="0"/>
                <w:i/>
                <w:iCs/>
              </w:rPr>
              <w:t xml:space="preserve"> </w:t>
            </w:r>
          </w:p>
        </w:tc>
      </w:tr>
      <w:tr w:rsidR="00143ED3" w:rsidRPr="006936FF" w14:paraId="640FBBB8" w14:textId="77777777" w:rsidTr="164FCFC5">
        <w:trPr>
          <w:trHeight w:val="1463"/>
        </w:trPr>
        <w:tc>
          <w:tcPr>
            <w:tcW w:w="9628" w:type="dxa"/>
          </w:tcPr>
          <w:p w14:paraId="7F1858B3" w14:textId="77777777" w:rsidR="00143ED3" w:rsidRPr="006936FF" w:rsidRDefault="00143ED3" w:rsidP="008A3F9E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</w:tbl>
    <w:p w14:paraId="69803618" w14:textId="4AA162E0" w:rsidR="00143ED3" w:rsidRPr="006936FF" w:rsidRDefault="00143ED3" w:rsidP="001C10DC">
      <w:pPr>
        <w:pStyle w:val="Projectnormal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3ED3" w:rsidRPr="006936FF" w14:paraId="48D88C61" w14:textId="77777777" w:rsidTr="164FCFC5">
        <w:tc>
          <w:tcPr>
            <w:tcW w:w="9628" w:type="dxa"/>
            <w:shd w:val="clear" w:color="auto" w:fill="D9D9D9" w:themeFill="background1" w:themeFillShade="D9"/>
          </w:tcPr>
          <w:p w14:paraId="4DC63B2A" w14:textId="440EF8B9" w:rsidR="00143ED3" w:rsidRPr="006936FF" w:rsidRDefault="440CAF98" w:rsidP="00DF05DE">
            <w:pPr>
              <w:pStyle w:val="BodyText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164FCFC5">
              <w:rPr>
                <w:rFonts w:ascii="Times New Roman" w:hAnsi="Times New Roman" w:cs="Times New Roman"/>
              </w:rPr>
              <w:t xml:space="preserve">Regulation, </w:t>
            </w:r>
            <w:proofErr w:type="gramStart"/>
            <w:r w:rsidRPr="164FCFC5">
              <w:rPr>
                <w:rFonts w:ascii="Times New Roman" w:hAnsi="Times New Roman" w:cs="Times New Roman"/>
              </w:rPr>
              <w:t>standardization</w:t>
            </w:r>
            <w:proofErr w:type="gramEnd"/>
            <w:r w:rsidRPr="164FCFC5">
              <w:rPr>
                <w:rFonts w:ascii="Times New Roman" w:hAnsi="Times New Roman" w:cs="Times New Roman"/>
              </w:rPr>
              <w:t xml:space="preserve"> and certification issues</w:t>
            </w:r>
            <w:r w:rsidR="62D33FD3" w:rsidRPr="164FCFC5">
              <w:rPr>
                <w:rFonts w:ascii="Times New Roman" w:hAnsi="Times New Roman" w:cs="Times New Roman"/>
                <w:b w:val="0"/>
              </w:rPr>
              <w:t xml:space="preserve"> </w:t>
            </w:r>
            <w:r w:rsidR="145E9D54" w:rsidRPr="00770095">
              <w:rPr>
                <w:rFonts w:ascii="Times New Roman" w:hAnsi="Times New Roman" w:cs="Times New Roman"/>
                <w:b w:val="0"/>
                <w:i/>
                <w:iCs/>
              </w:rPr>
              <w:t>Which regulatory requirements will be needed during and/or after the implementation of the demo case? Do you own any type of certification? Do you follow Quality Management Systems? Are there any potential ethical issues conceivable?</w:t>
            </w:r>
            <w:r w:rsidR="145E9D54" w:rsidRPr="164FCFC5">
              <w:rPr>
                <w:rFonts w:ascii="Times New Roman" w:hAnsi="Times New Roman" w:cs="Times New Roman"/>
                <w:b w:val="0"/>
                <w:i/>
                <w:iCs/>
              </w:rPr>
              <w:t xml:space="preserve"> </w:t>
            </w:r>
            <w:r w:rsidR="00A701F3" w:rsidRPr="0028469C">
              <w:rPr>
                <w:rFonts w:ascii="Times New Roman" w:hAnsi="Times New Roman" w:cs="Times New Roman"/>
                <w:b w:val="0"/>
                <w:i/>
                <w:iCs/>
              </w:rPr>
              <w:t xml:space="preserve"> Planning of regulatory compliant production can be included also a task</w:t>
            </w:r>
            <w:r w:rsidR="00A701F3" w:rsidRPr="164FCFC5">
              <w:rPr>
                <w:rFonts w:ascii="Times New Roman" w:hAnsi="Times New Roman" w:cs="Times New Roman"/>
                <w:b w:val="0"/>
              </w:rPr>
              <w:t>.</w:t>
            </w:r>
          </w:p>
        </w:tc>
      </w:tr>
      <w:tr w:rsidR="00143ED3" w:rsidRPr="006936FF" w14:paraId="0A89AEC5" w14:textId="77777777" w:rsidTr="164FCFC5">
        <w:trPr>
          <w:trHeight w:val="1463"/>
        </w:trPr>
        <w:tc>
          <w:tcPr>
            <w:tcW w:w="9628" w:type="dxa"/>
          </w:tcPr>
          <w:p w14:paraId="368E4213" w14:textId="77777777" w:rsidR="00143ED3" w:rsidRPr="006936FF" w:rsidRDefault="00143ED3" w:rsidP="008A3F9E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</w:tbl>
    <w:p w14:paraId="64D1CB96" w14:textId="5FCDAED7" w:rsidR="0015199A" w:rsidRPr="0015199A" w:rsidRDefault="00A269FD" w:rsidP="00D002DE">
      <w:pPr>
        <w:pStyle w:val="Projectheading1"/>
      </w:pPr>
      <w:r w:rsidRPr="00D002DE">
        <w:rPr>
          <w:rStyle w:val="Heading2Char0"/>
          <w:rFonts w:cstheme="minorHAnsi"/>
          <w:b/>
          <w:color w:val="auto"/>
          <w:kern w:val="28"/>
          <w:sz w:val="28"/>
          <w:szCs w:val="20"/>
          <w:u w:val="none"/>
        </w:rPr>
        <w:t xml:space="preserve"> </w:t>
      </w:r>
      <w:r w:rsidR="007726A0" w:rsidRPr="00D002DE">
        <w:rPr>
          <w:rStyle w:val="Heading2Char0"/>
          <w:rFonts w:cstheme="minorHAnsi"/>
          <w:b/>
          <w:color w:val="auto"/>
          <w:kern w:val="28"/>
          <w:sz w:val="28"/>
          <w:szCs w:val="20"/>
          <w:u w:val="none"/>
        </w:rPr>
        <w:t>Implementation</w:t>
      </w:r>
      <w:r w:rsidRPr="0015199A">
        <w:t xml:space="preserve"> </w:t>
      </w:r>
    </w:p>
    <w:p w14:paraId="4428474D" w14:textId="1352A6B3" w:rsidR="00A269FD" w:rsidRPr="0028469C" w:rsidRDefault="001B64BF" w:rsidP="00D002DE">
      <w:pPr>
        <w:pStyle w:val="Projectnormal"/>
        <w:rPr>
          <w:i/>
          <w:iCs/>
        </w:rPr>
      </w:pPr>
      <w:r w:rsidRPr="0028469C">
        <w:rPr>
          <w:rStyle w:val="ProjectnormalChar"/>
          <w:i/>
          <w:iCs/>
        </w:rPr>
        <w:t>This section should</w:t>
      </w:r>
      <w:r w:rsidR="00C95722" w:rsidRPr="0028469C">
        <w:rPr>
          <w:rStyle w:val="ProjectnormalChar"/>
          <w:i/>
          <w:iCs/>
        </w:rPr>
        <w:t xml:space="preserve"> include a draft outline of work activities, timeline, deliverables, milestones </w:t>
      </w:r>
      <w:r w:rsidR="00CF450A" w:rsidRPr="0028469C">
        <w:rPr>
          <w:rStyle w:val="ProjectnormalChar"/>
          <w:i/>
          <w:iCs/>
        </w:rPr>
        <w:t>the team involved,</w:t>
      </w:r>
      <w:r w:rsidR="00C95722" w:rsidRPr="0028469C">
        <w:rPr>
          <w:rStyle w:val="ProjectnormalChar"/>
          <w:i/>
          <w:iCs/>
        </w:rPr>
        <w:t xml:space="preserve"> any risks identified</w:t>
      </w:r>
      <w:r w:rsidR="00CF450A" w:rsidRPr="0028469C">
        <w:rPr>
          <w:rStyle w:val="ProjectnormalChar"/>
          <w:i/>
          <w:iCs/>
        </w:rPr>
        <w:t xml:space="preserve"> and </w:t>
      </w:r>
      <w:r w:rsidR="00C95722" w:rsidRPr="0028469C">
        <w:rPr>
          <w:rStyle w:val="ProjectnormalChar"/>
          <w:i/>
          <w:iCs/>
        </w:rPr>
        <w:t>their mitigation strategy</w:t>
      </w:r>
      <w:r w:rsidR="00491EB8" w:rsidRPr="0028469C">
        <w:rPr>
          <w:rStyle w:val="ProjectnormalChar"/>
          <w:i/>
          <w:iCs/>
        </w:rPr>
        <w:t>,</w:t>
      </w:r>
      <w:r w:rsidR="00551EDA" w:rsidRPr="0028469C">
        <w:rPr>
          <w:rStyle w:val="ProjectnormalChar"/>
          <w:i/>
          <w:iCs/>
        </w:rPr>
        <w:t xml:space="preserve"> IP agreement between the involved parties</w:t>
      </w:r>
      <w:r w:rsidR="00491EB8" w:rsidRPr="0028469C">
        <w:rPr>
          <w:rStyle w:val="ProjectnormalChar"/>
          <w:i/>
          <w:iCs/>
        </w:rPr>
        <w:t xml:space="preserve"> and budget and planning of resources to be committed for the demo-case</w:t>
      </w:r>
      <w:r w:rsidR="00491EB8" w:rsidRPr="0028469C">
        <w:rPr>
          <w:i/>
          <w:iCs/>
        </w:rPr>
        <w:t>.</w:t>
      </w:r>
    </w:p>
    <w:p w14:paraId="3C2CD17D" w14:textId="0539DCB8" w:rsidR="008E5DFA" w:rsidRDefault="008E5DFA" w:rsidP="00050EF5">
      <w:pPr>
        <w:rPr>
          <w:rFonts w:ascii="Times New Roman" w:hAnsi="Times New Roman" w:cs="Times New Roman"/>
        </w:rPr>
      </w:pPr>
      <w:r w:rsidRPr="006936FF">
        <w:rPr>
          <w:rFonts w:ascii="Times New Roman" w:eastAsiaTheme="minorEastAsia" w:hAnsi="Times New Roman" w:cs="Times New Roman"/>
          <w:b/>
          <w:bCs/>
          <w:kern w:val="36"/>
          <w:sz w:val="24"/>
          <w:szCs w:val="24"/>
          <w:u w:val="single"/>
          <w:lang w:eastAsia="en-GB"/>
        </w:rPr>
        <w:t>Work plan description:</w:t>
      </w:r>
      <w:r w:rsidRPr="006936FF">
        <w:rPr>
          <w:rFonts w:ascii="Times New Roman" w:eastAsiaTheme="minorEastAsia" w:hAnsi="Times New Roman" w:cs="Times New Roman"/>
          <w:b/>
          <w:bCs/>
          <w:kern w:val="36"/>
          <w:sz w:val="24"/>
          <w:szCs w:val="32"/>
          <w:lang w:eastAsia="en-GB"/>
        </w:rPr>
        <w:t xml:space="preserve"> </w:t>
      </w:r>
      <w:r w:rsidRPr="0028469C">
        <w:rPr>
          <w:rFonts w:ascii="Times New Roman" w:hAnsi="Times New Roman" w:cs="Times New Roman"/>
          <w:i/>
          <w:iCs/>
        </w:rPr>
        <w:t xml:space="preserve">Please provide a description of the proposed work plan (key inputs, work packages, deliverables, key </w:t>
      </w:r>
      <w:proofErr w:type="gramStart"/>
      <w:r w:rsidRPr="0028469C">
        <w:rPr>
          <w:rFonts w:ascii="Times New Roman" w:hAnsi="Times New Roman" w:cs="Times New Roman"/>
          <w:i/>
          <w:iCs/>
        </w:rPr>
        <w:t>milestones</w:t>
      </w:r>
      <w:proofErr w:type="gramEnd"/>
      <w:r w:rsidRPr="0028469C">
        <w:rPr>
          <w:rFonts w:ascii="Times New Roman" w:hAnsi="Times New Roman" w:cs="Times New Roman"/>
          <w:i/>
          <w:iCs/>
        </w:rPr>
        <w:t xml:space="preserve"> and time schedule).</w:t>
      </w:r>
      <w:r w:rsidR="009A0C98" w:rsidRPr="0028469C">
        <w:rPr>
          <w:rFonts w:ascii="Times New Roman" w:hAnsi="Times New Roman" w:cs="Times New Roman"/>
          <w:i/>
          <w:iCs/>
        </w:rPr>
        <w:t xml:space="preserve"> Please mention the role played by the company in the tasks [if any].</w:t>
      </w:r>
      <w:r w:rsidR="009A0C98">
        <w:rPr>
          <w:rFonts w:ascii="Times New Roman" w:hAnsi="Times New Roman" w:cs="Times New Roman"/>
        </w:rPr>
        <w:t xml:space="preserve"> </w:t>
      </w:r>
    </w:p>
    <w:p w14:paraId="17D532EC" w14:textId="77777777" w:rsidR="00EE6B45" w:rsidRPr="006936FF" w:rsidRDefault="00EE6B45" w:rsidP="00050EF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26"/>
        <w:gridCol w:w="1923"/>
        <w:gridCol w:w="1948"/>
        <w:gridCol w:w="1916"/>
        <w:gridCol w:w="1915"/>
      </w:tblGrid>
      <w:tr w:rsidR="007E6336" w:rsidRPr="006936FF" w14:paraId="6EFF1856" w14:textId="77777777" w:rsidTr="164FCFC5">
        <w:tc>
          <w:tcPr>
            <w:tcW w:w="19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B366ACF" w14:textId="77777777" w:rsidR="007E6336" w:rsidRPr="006936FF" w:rsidRDefault="007E6336" w:rsidP="008A3F9E">
            <w:pPr>
              <w:pStyle w:val="BodyText"/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6936FF">
              <w:rPr>
                <w:rFonts w:ascii="Times New Roman" w:hAnsi="Times New Roman" w:cs="Times New Roman"/>
                <w:lang w:val="en-US"/>
              </w:rPr>
              <w:t xml:space="preserve">TASK  </w:t>
            </w:r>
            <w:r w:rsidRPr="006936FF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6936FF">
              <w:rPr>
                <w:rFonts w:ascii="Times New Roman" w:hAnsi="Times New Roman" w:cs="Times New Roman"/>
                <w:lang w:val="en-US"/>
              </w:rPr>
              <w:instrText xml:space="preserve"> AUTONUM  \* Arabic </w:instrText>
            </w:r>
            <w:r w:rsidRPr="006936FF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770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1AC6DDA" w14:textId="77777777" w:rsidR="007E6336" w:rsidRPr="006936FF" w:rsidRDefault="007E6336" w:rsidP="008A3F9E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b w:val="0"/>
                <w:lang w:val="en-US"/>
              </w:rPr>
            </w:pPr>
          </w:p>
        </w:tc>
      </w:tr>
      <w:tr w:rsidR="007E6336" w:rsidRPr="006936FF" w14:paraId="6CC79ACC" w14:textId="77777777" w:rsidTr="164FCFC5">
        <w:tc>
          <w:tcPr>
            <w:tcW w:w="1926" w:type="dxa"/>
            <w:shd w:val="clear" w:color="auto" w:fill="D9D9D9" w:themeFill="background1" w:themeFillShade="D9"/>
          </w:tcPr>
          <w:p w14:paraId="4B559AC5" w14:textId="77777777" w:rsidR="007E6336" w:rsidRPr="006936FF" w:rsidRDefault="007E6336" w:rsidP="008A3F9E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1923" w:type="dxa"/>
            <w:shd w:val="clear" w:color="auto" w:fill="FFFFFF" w:themeFill="background1"/>
          </w:tcPr>
          <w:p w14:paraId="2E1F5767" w14:textId="6859576A" w:rsidR="007E6336" w:rsidRPr="006936FF" w:rsidRDefault="2D4634E8" w:rsidP="008A3F9E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lang w:val="en-US"/>
              </w:rPr>
            </w:pPr>
            <w:r w:rsidRPr="164FCFC5">
              <w:rPr>
                <w:rFonts w:ascii="Times New Roman" w:hAnsi="Times New Roman" w:cs="Times New Roman"/>
                <w:lang w:val="en-US"/>
              </w:rPr>
              <w:t xml:space="preserve">Start </w:t>
            </w:r>
            <w:proofErr w:type="gramStart"/>
            <w:r w:rsidR="7A25AD94" w:rsidRPr="164FCFC5">
              <w:rPr>
                <w:rFonts w:ascii="Times New Roman" w:hAnsi="Times New Roman" w:cs="Times New Roman"/>
                <w:lang w:val="en-US"/>
              </w:rPr>
              <w:t>date</w:t>
            </w:r>
            <w:proofErr w:type="gramEnd"/>
          </w:p>
          <w:p w14:paraId="0368CA1C" w14:textId="7F6CFEB9" w:rsidR="007E6336" w:rsidRPr="006936FF" w:rsidRDefault="007E6336" w:rsidP="008A3F9E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48" w:type="dxa"/>
          </w:tcPr>
          <w:p w14:paraId="661E56C8" w14:textId="37597F14" w:rsidR="007E6336" w:rsidRPr="006936FF" w:rsidRDefault="007E6336" w:rsidP="008A3F9E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6" w:type="dxa"/>
            <w:shd w:val="clear" w:color="auto" w:fill="FFFFFF" w:themeFill="background1"/>
          </w:tcPr>
          <w:p w14:paraId="34F422DB" w14:textId="20C0439D" w:rsidR="007E6336" w:rsidRPr="006936FF" w:rsidRDefault="2D4634E8" w:rsidP="001858E3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lang w:val="en-US"/>
              </w:rPr>
            </w:pPr>
            <w:r w:rsidRPr="164FCFC5">
              <w:rPr>
                <w:rFonts w:ascii="Times New Roman" w:hAnsi="Times New Roman" w:cs="Times New Roman"/>
                <w:lang w:val="en-US"/>
              </w:rPr>
              <w:t xml:space="preserve">End </w:t>
            </w:r>
            <w:r w:rsidR="58A747D9" w:rsidRPr="164FCFC5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915" w:type="dxa"/>
          </w:tcPr>
          <w:p w14:paraId="14E9EA20" w14:textId="093452CF" w:rsidR="007E6336" w:rsidRPr="006936FF" w:rsidRDefault="007E6336" w:rsidP="008A3F9E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E6336" w:rsidRPr="006936FF" w14:paraId="540A6A75" w14:textId="77777777" w:rsidTr="164FCFC5">
        <w:tc>
          <w:tcPr>
            <w:tcW w:w="1926" w:type="dxa"/>
            <w:shd w:val="clear" w:color="auto" w:fill="D9D9D9" w:themeFill="background1" w:themeFillShade="D9"/>
            <w:vAlign w:val="center"/>
          </w:tcPr>
          <w:p w14:paraId="5E9F6687" w14:textId="22376F95" w:rsidR="007E6336" w:rsidRPr="006936FF" w:rsidRDefault="006C292D" w:rsidP="006C292D">
            <w:pPr>
              <w:pStyle w:val="BodyText"/>
              <w:spacing w:before="120" w:after="120"/>
              <w:ind w:hanging="109"/>
              <w:rPr>
                <w:rFonts w:ascii="Times New Roman" w:hAnsi="Times New Roman" w:cs="Times New Roman"/>
              </w:rPr>
            </w:pPr>
            <w:r w:rsidRPr="006936FF">
              <w:rPr>
                <w:rFonts w:ascii="Times New Roman" w:hAnsi="Times New Roman" w:cs="Times New Roman"/>
                <w:lang w:val="en-US"/>
              </w:rPr>
              <w:t>Partners</w:t>
            </w:r>
            <w:r w:rsidR="009A0C98">
              <w:rPr>
                <w:rFonts w:ascii="Times New Roman" w:hAnsi="Times New Roman" w:cs="Times New Roman"/>
                <w:lang w:val="en-US"/>
              </w:rPr>
              <w:t>/Company</w:t>
            </w:r>
            <w:r w:rsidRPr="006936FF">
              <w:rPr>
                <w:rFonts w:ascii="Times New Roman" w:hAnsi="Times New Roman" w:cs="Times New Roman"/>
                <w:lang w:val="en-US"/>
              </w:rPr>
              <w:t xml:space="preserve"> involved</w:t>
            </w:r>
          </w:p>
        </w:tc>
        <w:tc>
          <w:tcPr>
            <w:tcW w:w="1923" w:type="dxa"/>
            <w:shd w:val="clear" w:color="auto" w:fill="D9D9D9" w:themeFill="background1" w:themeFillShade="D9"/>
            <w:vAlign w:val="center"/>
          </w:tcPr>
          <w:p w14:paraId="242D2462" w14:textId="6D58C17E" w:rsidR="007E6336" w:rsidRPr="006936FF" w:rsidRDefault="007E6336" w:rsidP="008A3F9E">
            <w:pPr>
              <w:pStyle w:val="BodyText"/>
              <w:spacing w:before="120" w:after="120"/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14:paraId="72D9872F" w14:textId="0103ED72" w:rsidR="007E6336" w:rsidRPr="006936FF" w:rsidRDefault="007E6336" w:rsidP="008A3F9E">
            <w:pPr>
              <w:pStyle w:val="BodyText"/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6" w:type="dxa"/>
            <w:shd w:val="clear" w:color="auto" w:fill="D9D9D9" w:themeFill="background1" w:themeFillShade="D9"/>
            <w:vAlign w:val="center"/>
          </w:tcPr>
          <w:p w14:paraId="1E241023" w14:textId="0EB8ECD5" w:rsidR="007E6336" w:rsidRPr="006936FF" w:rsidRDefault="007E6336" w:rsidP="008A3F9E">
            <w:pPr>
              <w:pStyle w:val="BodyText"/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5" w:type="dxa"/>
            <w:shd w:val="clear" w:color="auto" w:fill="D9D9D9" w:themeFill="background1" w:themeFillShade="D9"/>
            <w:vAlign w:val="center"/>
          </w:tcPr>
          <w:p w14:paraId="688BBE24" w14:textId="06A43CE1" w:rsidR="007E6336" w:rsidRPr="006936FF" w:rsidRDefault="007E6336" w:rsidP="006C292D">
            <w:pPr>
              <w:pStyle w:val="BodyText"/>
              <w:spacing w:before="120" w:after="120"/>
              <w:jc w:val="both"/>
              <w:rPr>
                <w:rFonts w:ascii="Times New Roman" w:hAnsi="Times New Roman" w:cs="Times New Roman"/>
                <w:lang w:val="nl-BE"/>
              </w:rPr>
            </w:pPr>
          </w:p>
        </w:tc>
      </w:tr>
      <w:tr w:rsidR="000D1705" w:rsidRPr="006936FF" w14:paraId="78E45590" w14:textId="77777777" w:rsidTr="164FCFC5">
        <w:tc>
          <w:tcPr>
            <w:tcW w:w="1926" w:type="dxa"/>
            <w:shd w:val="clear" w:color="auto" w:fill="D9D9D9" w:themeFill="background1" w:themeFillShade="D9"/>
          </w:tcPr>
          <w:p w14:paraId="0275B304" w14:textId="4D96F1BC" w:rsidR="000D1705" w:rsidRPr="000D1705" w:rsidRDefault="000D1705" w:rsidP="00641C27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lang w:val="en-US"/>
              </w:rPr>
            </w:pPr>
            <w:r w:rsidRPr="000D1705">
              <w:rPr>
                <w:rFonts w:ascii="Times New Roman" w:hAnsi="Times New Roman" w:cs="Times New Roman"/>
                <w:lang w:val="en-US"/>
              </w:rPr>
              <w:t>Person</w:t>
            </w:r>
            <w:r w:rsidR="00641C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1705">
              <w:rPr>
                <w:rFonts w:ascii="Times New Roman" w:hAnsi="Times New Roman" w:cs="Times New Roman"/>
                <w:lang w:val="en-US"/>
              </w:rPr>
              <w:t xml:space="preserve">Months </w:t>
            </w:r>
          </w:p>
        </w:tc>
        <w:tc>
          <w:tcPr>
            <w:tcW w:w="1923" w:type="dxa"/>
            <w:shd w:val="clear" w:color="auto" w:fill="D9D9D9" w:themeFill="background1" w:themeFillShade="D9"/>
          </w:tcPr>
          <w:p w14:paraId="786150EE" w14:textId="77777777" w:rsidR="000D1705" w:rsidRDefault="000D1705" w:rsidP="008A3F9E">
            <w:pPr>
              <w:pStyle w:val="BodyText"/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48" w:type="dxa"/>
            <w:shd w:val="clear" w:color="auto" w:fill="D9D9D9" w:themeFill="background1" w:themeFillShade="D9"/>
          </w:tcPr>
          <w:p w14:paraId="486AA84F" w14:textId="77777777" w:rsidR="000D1705" w:rsidRDefault="000D1705" w:rsidP="008A3F9E">
            <w:pPr>
              <w:pStyle w:val="BodyText"/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6" w:type="dxa"/>
            <w:shd w:val="clear" w:color="auto" w:fill="D9D9D9" w:themeFill="background1" w:themeFillShade="D9"/>
          </w:tcPr>
          <w:p w14:paraId="3EC7B431" w14:textId="77777777" w:rsidR="000D1705" w:rsidRDefault="000D1705" w:rsidP="008A3F9E">
            <w:pPr>
              <w:pStyle w:val="BodyText"/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5" w:type="dxa"/>
            <w:shd w:val="clear" w:color="auto" w:fill="D9D9D9" w:themeFill="background1" w:themeFillShade="D9"/>
          </w:tcPr>
          <w:p w14:paraId="0E589F4F" w14:textId="77777777" w:rsidR="000D1705" w:rsidRDefault="000D1705" w:rsidP="008A3F9E">
            <w:pPr>
              <w:pStyle w:val="BodyText"/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E6336" w:rsidRPr="006936FF" w14:paraId="20A28280" w14:textId="77777777" w:rsidTr="164FCFC5">
        <w:tc>
          <w:tcPr>
            <w:tcW w:w="9628" w:type="dxa"/>
            <w:gridSpan w:val="5"/>
            <w:shd w:val="clear" w:color="auto" w:fill="D9D9D9" w:themeFill="background1" w:themeFillShade="D9"/>
          </w:tcPr>
          <w:p w14:paraId="675DF714" w14:textId="77777777" w:rsidR="007E6336" w:rsidRPr="006936FF" w:rsidRDefault="007E6336" w:rsidP="008A3F9E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lang w:val="en-US"/>
              </w:rPr>
            </w:pPr>
            <w:r w:rsidRPr="006936FF">
              <w:rPr>
                <w:rFonts w:ascii="Times New Roman" w:hAnsi="Times New Roman" w:cs="Times New Roman"/>
                <w:lang w:val="en-US"/>
              </w:rPr>
              <w:t>Task description</w:t>
            </w:r>
          </w:p>
          <w:p w14:paraId="1ADCB899" w14:textId="77777777" w:rsidR="007E6336" w:rsidRPr="006936FF" w:rsidRDefault="007E6336" w:rsidP="008A3F9E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b w:val="0"/>
                <w:lang w:val="en-US"/>
              </w:rPr>
            </w:pPr>
            <w:r w:rsidRPr="006936FF">
              <w:rPr>
                <w:rFonts w:ascii="Times New Roman" w:hAnsi="Times New Roman" w:cs="Times New Roman"/>
                <w:b w:val="0"/>
                <w:lang w:val="en-US"/>
              </w:rPr>
              <w:t>[Description with clear indication of who does what]</w:t>
            </w:r>
          </w:p>
        </w:tc>
      </w:tr>
      <w:tr w:rsidR="007E6336" w:rsidRPr="006936FF" w14:paraId="4C9ECAE0" w14:textId="77777777" w:rsidTr="164FCFC5">
        <w:trPr>
          <w:trHeight w:val="1801"/>
        </w:trPr>
        <w:tc>
          <w:tcPr>
            <w:tcW w:w="9628" w:type="dxa"/>
            <w:gridSpan w:val="5"/>
            <w:shd w:val="clear" w:color="auto" w:fill="auto"/>
          </w:tcPr>
          <w:p w14:paraId="157535D4" w14:textId="77777777" w:rsidR="007E6336" w:rsidRPr="000E33FB" w:rsidRDefault="007E6336" w:rsidP="008A3F9E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7E6336" w:rsidRPr="006936FF" w14:paraId="78382D6F" w14:textId="77777777" w:rsidTr="164FCFC5">
        <w:tc>
          <w:tcPr>
            <w:tcW w:w="9628" w:type="dxa"/>
            <w:gridSpan w:val="5"/>
            <w:shd w:val="clear" w:color="auto" w:fill="D9D9D9" w:themeFill="background1" w:themeFillShade="D9"/>
          </w:tcPr>
          <w:p w14:paraId="02D9CA72" w14:textId="029F3BA2" w:rsidR="007E6336" w:rsidRPr="006936FF" w:rsidRDefault="00045E9E" w:rsidP="00045E9E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Key d</w:t>
            </w:r>
            <w:r w:rsidR="007E6336" w:rsidRPr="006936FF">
              <w:rPr>
                <w:rFonts w:ascii="Times New Roman" w:hAnsi="Times New Roman" w:cs="Times New Roman"/>
                <w:lang w:val="en-US"/>
              </w:rPr>
              <w:t xml:space="preserve">eliverables </w:t>
            </w:r>
            <w:r>
              <w:rPr>
                <w:rFonts w:ascii="Times New Roman" w:hAnsi="Times New Roman" w:cs="Times New Roman"/>
                <w:lang w:val="en-US"/>
              </w:rPr>
              <w:t>[</w:t>
            </w:r>
            <w:r w:rsidR="007E6336" w:rsidRPr="006936FF"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  <w:r w:rsidR="00A5410F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="00A5410F" w:rsidRPr="009C4199">
              <w:rPr>
                <w:rFonts w:ascii="Times New Roman" w:hAnsi="Times New Roman" w:cs="Times New Roman"/>
                <w:b w:val="0"/>
                <w:i/>
                <w:lang w:val="en-US"/>
              </w:rPr>
              <w:t>This can be a report, hardware or a simulation result delivered by the partner to client</w:t>
            </w:r>
            <w:r w:rsidR="007C6204" w:rsidRPr="009C4199">
              <w:rPr>
                <w:rFonts w:ascii="Times New Roman" w:hAnsi="Times New Roman" w:cs="Times New Roman"/>
                <w:b w:val="0"/>
                <w:i/>
                <w:lang w:val="en-US"/>
              </w:rPr>
              <w:t xml:space="preserve"> (in most cases)</w:t>
            </w:r>
            <w:r w:rsidR="00A5410F" w:rsidRPr="009C4199">
              <w:rPr>
                <w:rFonts w:ascii="Times New Roman" w:hAnsi="Times New Roman" w:cs="Times New Roman"/>
                <w:b w:val="0"/>
                <w:i/>
                <w:lang w:val="en-US"/>
              </w:rPr>
              <w:t xml:space="preserve"> or vice versa as the result of the task</w:t>
            </w:r>
            <w:r w:rsidR="007C6204" w:rsidRPr="009C4199">
              <w:rPr>
                <w:rFonts w:ascii="Times New Roman" w:hAnsi="Times New Roman" w:cs="Times New Roman"/>
                <w:b w:val="0"/>
                <w:i/>
                <w:lang w:val="en-US"/>
              </w:rPr>
              <w:t>.</w:t>
            </w:r>
          </w:p>
        </w:tc>
      </w:tr>
      <w:tr w:rsidR="007E6336" w:rsidRPr="006936FF" w14:paraId="0E4C311E" w14:textId="77777777" w:rsidTr="164FCFC5">
        <w:tc>
          <w:tcPr>
            <w:tcW w:w="1926" w:type="dxa"/>
          </w:tcPr>
          <w:p w14:paraId="1E33FA1C" w14:textId="77777777" w:rsidR="007E6336" w:rsidRPr="006936FF" w:rsidRDefault="007E6336" w:rsidP="008A3F9E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b w:val="0"/>
                <w:lang w:val="en-US"/>
              </w:rPr>
            </w:pPr>
            <w:r w:rsidRPr="006936FF">
              <w:rPr>
                <w:rFonts w:ascii="Times New Roman" w:hAnsi="Times New Roman" w:cs="Times New Roman"/>
                <w:b w:val="0"/>
                <w:lang w:val="en-US"/>
              </w:rPr>
              <w:t>D-##</w:t>
            </w:r>
          </w:p>
        </w:tc>
        <w:tc>
          <w:tcPr>
            <w:tcW w:w="7702" w:type="dxa"/>
            <w:gridSpan w:val="4"/>
          </w:tcPr>
          <w:p w14:paraId="4B0EB540" w14:textId="77777777" w:rsidR="007E6336" w:rsidRPr="006936FF" w:rsidRDefault="007E6336" w:rsidP="008A3F9E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b w:val="0"/>
                <w:lang w:val="en-US"/>
              </w:rPr>
            </w:pPr>
          </w:p>
        </w:tc>
      </w:tr>
      <w:tr w:rsidR="00BD199B" w:rsidRPr="006936FF" w14:paraId="2F36C59C" w14:textId="77777777" w:rsidTr="00787B11">
        <w:tc>
          <w:tcPr>
            <w:tcW w:w="1926" w:type="dxa"/>
            <w:shd w:val="clear" w:color="auto" w:fill="D9D9D9" w:themeFill="background1" w:themeFillShade="D9"/>
          </w:tcPr>
          <w:p w14:paraId="467C4739" w14:textId="3A3C50E1" w:rsidR="00BD199B" w:rsidRPr="00787B11" w:rsidRDefault="00BD199B" w:rsidP="008A3F9E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lang w:val="en-US"/>
              </w:rPr>
            </w:pPr>
            <w:r w:rsidRPr="00787B11">
              <w:rPr>
                <w:rFonts w:ascii="Times New Roman" w:hAnsi="Times New Roman" w:cs="Times New Roman"/>
                <w:lang w:val="en-US"/>
              </w:rPr>
              <w:t>Key Milestones[M]</w:t>
            </w:r>
          </w:p>
        </w:tc>
        <w:tc>
          <w:tcPr>
            <w:tcW w:w="7702" w:type="dxa"/>
            <w:gridSpan w:val="4"/>
            <w:shd w:val="clear" w:color="auto" w:fill="D9D9D9" w:themeFill="background1" w:themeFillShade="D9"/>
          </w:tcPr>
          <w:p w14:paraId="0EB06F38" w14:textId="2CEED9DC" w:rsidR="00BD199B" w:rsidRPr="00BD199B" w:rsidRDefault="00BD199B" w:rsidP="00BD199B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b w:val="0"/>
                <w:i/>
                <w:lang w:val="en-US"/>
              </w:rPr>
            </w:pPr>
            <w:r w:rsidRPr="00BD199B">
              <w:rPr>
                <w:rFonts w:ascii="Times New Roman" w:hAnsi="Times New Roman" w:cs="Times New Roman"/>
                <w:b w:val="0"/>
                <w:i/>
                <w:lang w:val="en-US"/>
              </w:rPr>
              <w:t xml:space="preserve">List of key expected results to be achieved during the demo-case. </w:t>
            </w:r>
          </w:p>
          <w:p w14:paraId="7CDFF353" w14:textId="77777777" w:rsidR="00BD199B" w:rsidRPr="00CD3630" w:rsidRDefault="00BD199B" w:rsidP="00BD199B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b w:val="0"/>
                <w:i/>
                <w:lang w:val="en-US"/>
              </w:rPr>
            </w:pPr>
            <w:r w:rsidRPr="00BD199B">
              <w:rPr>
                <w:rFonts w:ascii="Times New Roman" w:hAnsi="Times New Roman" w:cs="Times New Roman"/>
                <w:b w:val="0"/>
                <w:i/>
                <w:lang w:val="en-US"/>
              </w:rPr>
              <w:t>These will be part of the feedback report to be submitted to the Evaluation team for monitoring the progress of demo-case.</w:t>
            </w:r>
          </w:p>
          <w:p w14:paraId="28C52C07" w14:textId="3686B795" w:rsidR="00BD199B" w:rsidRPr="006936FF" w:rsidRDefault="00BD199B" w:rsidP="00BD199B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b w:val="0"/>
                <w:lang w:val="en-US"/>
              </w:rPr>
            </w:pPr>
            <w:r w:rsidRPr="00BD199B">
              <w:rPr>
                <w:rFonts w:ascii="Times New Roman" w:hAnsi="Times New Roman" w:cs="Times New Roman"/>
                <w:b w:val="0"/>
                <w:lang w:val="en-US"/>
              </w:rPr>
              <w:t>Note that a M can only be scheduled at the end of a Task.</w:t>
            </w:r>
          </w:p>
        </w:tc>
      </w:tr>
      <w:tr w:rsidR="00274CF4" w:rsidRPr="006936FF" w14:paraId="1E5FCC09" w14:textId="77777777" w:rsidTr="00BD199B">
        <w:tc>
          <w:tcPr>
            <w:tcW w:w="1926" w:type="dxa"/>
            <w:shd w:val="clear" w:color="auto" w:fill="D9D9D9" w:themeFill="background1" w:themeFillShade="D9"/>
          </w:tcPr>
          <w:p w14:paraId="31FC9C4A" w14:textId="77777777" w:rsidR="00274CF4" w:rsidRDefault="00274CF4" w:rsidP="008A3F9E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b w:val="0"/>
                <w:lang w:val="en-US"/>
              </w:rPr>
            </w:pPr>
          </w:p>
        </w:tc>
        <w:tc>
          <w:tcPr>
            <w:tcW w:w="7702" w:type="dxa"/>
            <w:gridSpan w:val="4"/>
            <w:shd w:val="clear" w:color="auto" w:fill="D9D9D9" w:themeFill="background1" w:themeFillShade="D9"/>
          </w:tcPr>
          <w:p w14:paraId="43047DED" w14:textId="77777777" w:rsidR="00274CF4" w:rsidRPr="00BD199B" w:rsidRDefault="00274CF4" w:rsidP="00BD199B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b w:val="0"/>
                <w:i/>
                <w:lang w:val="en-US"/>
              </w:rPr>
            </w:pPr>
          </w:p>
        </w:tc>
      </w:tr>
      <w:tr w:rsidR="007E6336" w:rsidRPr="006936FF" w14:paraId="441FD284" w14:textId="77777777" w:rsidTr="164FCFC5">
        <w:tc>
          <w:tcPr>
            <w:tcW w:w="9628" w:type="dxa"/>
            <w:gridSpan w:val="5"/>
            <w:shd w:val="clear" w:color="auto" w:fill="D9D9D9" w:themeFill="background1" w:themeFillShade="D9"/>
          </w:tcPr>
          <w:p w14:paraId="3A8F704B" w14:textId="4EB927A3" w:rsidR="00CD3630" w:rsidRDefault="007E6336" w:rsidP="00CD3630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b w:val="0"/>
                <w:i/>
                <w:lang w:val="en-US"/>
              </w:rPr>
            </w:pPr>
            <w:r w:rsidRPr="006936FF">
              <w:rPr>
                <w:rFonts w:ascii="Times New Roman" w:hAnsi="Times New Roman" w:cs="Times New Roman"/>
                <w:lang w:val="en-US"/>
              </w:rPr>
              <w:t xml:space="preserve">Decision </w:t>
            </w:r>
            <w:r w:rsidR="00923123">
              <w:rPr>
                <w:rFonts w:ascii="Times New Roman" w:hAnsi="Times New Roman" w:cs="Times New Roman"/>
                <w:lang w:val="en-US"/>
              </w:rPr>
              <w:t>M</w:t>
            </w:r>
            <w:r w:rsidRPr="006936FF">
              <w:rPr>
                <w:rFonts w:ascii="Times New Roman" w:hAnsi="Times New Roman" w:cs="Times New Roman"/>
                <w:lang w:val="en-US"/>
              </w:rPr>
              <w:t xml:space="preserve">ilestone (M) </w:t>
            </w:r>
            <w:r w:rsidR="00BD199B" w:rsidRPr="00BD199B">
              <w:rPr>
                <w:rFonts w:ascii="Times New Roman" w:hAnsi="Times New Roman" w:cs="Times New Roman"/>
                <w:b w:val="0"/>
                <w:lang w:val="en-US"/>
              </w:rPr>
              <w:t>(Optional)</w:t>
            </w:r>
            <w:r w:rsidR="00BD199B" w:rsidRPr="006936F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6936FF">
              <w:rPr>
                <w:rFonts w:ascii="Times New Roman" w:hAnsi="Times New Roman" w:cs="Times New Roman"/>
                <w:lang w:val="en-US"/>
              </w:rPr>
              <w:t xml:space="preserve">–  </w:t>
            </w:r>
            <w:r w:rsidR="00BD199B" w:rsidRPr="00BD199B">
              <w:rPr>
                <w:rFonts w:ascii="Times New Roman" w:hAnsi="Times New Roman" w:cs="Times New Roman"/>
                <w:b w:val="0"/>
                <w:i/>
                <w:lang w:val="en-US"/>
              </w:rPr>
              <w:t>A</w:t>
            </w:r>
            <w:proofErr w:type="gramEnd"/>
            <w:r w:rsidR="00BD199B" w:rsidRPr="00BD199B">
              <w:rPr>
                <w:rFonts w:ascii="Times New Roman" w:hAnsi="Times New Roman" w:cs="Times New Roman"/>
                <w:b w:val="0"/>
                <w:i/>
                <w:lang w:val="en-US"/>
              </w:rPr>
              <w:t xml:space="preserve"> key intermediate result that is</w:t>
            </w:r>
            <w:r w:rsidR="00CD3630">
              <w:rPr>
                <w:rFonts w:ascii="Times New Roman" w:hAnsi="Times New Roman" w:cs="Times New Roman"/>
                <w:b w:val="0"/>
                <w:i/>
                <w:lang w:val="en-US"/>
              </w:rPr>
              <w:t xml:space="preserve"> essential</w:t>
            </w:r>
            <w:r w:rsidR="00BD199B" w:rsidRPr="00BD199B">
              <w:rPr>
                <w:rFonts w:ascii="Times New Roman" w:hAnsi="Times New Roman" w:cs="Times New Roman"/>
                <w:b w:val="0"/>
                <w:i/>
                <w:lang w:val="en-US"/>
              </w:rPr>
              <w:t xml:space="preserve"> to achieve</w:t>
            </w:r>
            <w:r w:rsidR="009C4199">
              <w:rPr>
                <w:rFonts w:ascii="Times New Roman" w:hAnsi="Times New Roman" w:cs="Times New Roman"/>
                <w:b w:val="0"/>
                <w:i/>
                <w:lang w:val="en-US"/>
              </w:rPr>
              <w:t>,</w:t>
            </w:r>
            <w:r w:rsidR="00BD199B" w:rsidRPr="00BD199B">
              <w:rPr>
                <w:rFonts w:ascii="Times New Roman" w:hAnsi="Times New Roman" w:cs="Times New Roman"/>
                <w:b w:val="0"/>
                <w:i/>
                <w:lang w:val="en-US"/>
              </w:rPr>
              <w:t xml:space="preserve"> for the </w:t>
            </w:r>
            <w:r w:rsidR="00787B11">
              <w:rPr>
                <w:rFonts w:ascii="Times New Roman" w:hAnsi="Times New Roman" w:cs="Times New Roman"/>
                <w:b w:val="0"/>
                <w:i/>
                <w:lang w:val="en-US"/>
              </w:rPr>
              <w:t>continuation</w:t>
            </w:r>
            <w:r w:rsidR="00BD199B" w:rsidRPr="00BD199B">
              <w:rPr>
                <w:rFonts w:ascii="Times New Roman" w:hAnsi="Times New Roman" w:cs="Times New Roman"/>
                <w:b w:val="0"/>
                <w:i/>
                <w:lang w:val="en-US"/>
              </w:rPr>
              <w:t xml:space="preserve"> of </w:t>
            </w:r>
            <w:r w:rsidR="00CD3630">
              <w:rPr>
                <w:rFonts w:ascii="Times New Roman" w:hAnsi="Times New Roman" w:cs="Times New Roman"/>
                <w:b w:val="0"/>
                <w:i/>
                <w:lang w:val="en-US"/>
              </w:rPr>
              <w:t xml:space="preserve">the </w:t>
            </w:r>
            <w:r w:rsidR="00BD199B" w:rsidRPr="00BD199B">
              <w:rPr>
                <w:rFonts w:ascii="Times New Roman" w:hAnsi="Times New Roman" w:cs="Times New Roman"/>
                <w:b w:val="0"/>
                <w:i/>
                <w:lang w:val="en-US"/>
              </w:rPr>
              <w:t>demo-case</w:t>
            </w:r>
            <w:r w:rsidR="00787B11">
              <w:rPr>
                <w:rFonts w:ascii="Times New Roman" w:hAnsi="Times New Roman" w:cs="Times New Roman"/>
                <w:b w:val="0"/>
                <w:i/>
                <w:lang w:val="en-US"/>
              </w:rPr>
              <w:t xml:space="preserve"> project</w:t>
            </w:r>
            <w:r w:rsidR="00BD199B" w:rsidRPr="00BD199B">
              <w:rPr>
                <w:rFonts w:ascii="Times New Roman" w:hAnsi="Times New Roman" w:cs="Times New Roman"/>
                <w:b w:val="0"/>
                <w:i/>
                <w:lang w:val="en-US"/>
              </w:rPr>
              <w:t xml:space="preserve">. The budget to be spent before and after this DM should be stated </w:t>
            </w:r>
            <w:r w:rsidR="00CD3630">
              <w:rPr>
                <w:rFonts w:ascii="Times New Roman" w:hAnsi="Times New Roman" w:cs="Times New Roman"/>
                <w:b w:val="0"/>
                <w:i/>
                <w:lang w:val="en-US"/>
              </w:rPr>
              <w:t xml:space="preserve">clearly </w:t>
            </w:r>
            <w:r w:rsidR="00BD199B" w:rsidRPr="00BD199B">
              <w:rPr>
                <w:rFonts w:ascii="Times New Roman" w:hAnsi="Times New Roman" w:cs="Times New Roman"/>
                <w:b w:val="0"/>
                <w:i/>
                <w:lang w:val="en-US"/>
              </w:rPr>
              <w:t>in the budget planning</w:t>
            </w:r>
            <w:r w:rsidR="00CD3630">
              <w:rPr>
                <w:rFonts w:ascii="Times New Roman" w:hAnsi="Times New Roman" w:cs="Times New Roman"/>
                <w:b w:val="0"/>
                <w:i/>
                <w:lang w:val="en-US"/>
              </w:rPr>
              <w:t>.</w:t>
            </w:r>
            <w:r w:rsidR="00BD199B" w:rsidRPr="00BD199B">
              <w:rPr>
                <w:rFonts w:ascii="Times New Roman" w:hAnsi="Times New Roman" w:cs="Times New Roman"/>
                <w:b w:val="0"/>
                <w:i/>
                <w:lang w:val="en-US"/>
              </w:rPr>
              <w:t xml:space="preserve"> </w:t>
            </w:r>
            <w:r w:rsidR="00CD3630">
              <w:rPr>
                <w:rFonts w:ascii="Times New Roman" w:hAnsi="Times New Roman" w:cs="Times New Roman"/>
                <w:b w:val="0"/>
                <w:i/>
                <w:lang w:val="en-US"/>
              </w:rPr>
              <w:t>This will help the ET in deciding/releasing the budget after the DM</w:t>
            </w:r>
            <w:r w:rsidR="00BD199B" w:rsidRPr="00BD199B">
              <w:rPr>
                <w:rFonts w:ascii="Times New Roman" w:hAnsi="Times New Roman" w:cs="Times New Roman"/>
                <w:b w:val="0"/>
                <w:i/>
                <w:lang w:val="en-US"/>
              </w:rPr>
              <w:t xml:space="preserve"> from</w:t>
            </w:r>
            <w:r w:rsidR="00CD3630">
              <w:rPr>
                <w:rFonts w:ascii="Times New Roman" w:hAnsi="Times New Roman" w:cs="Times New Roman"/>
                <w:b w:val="0"/>
                <w:i/>
                <w:lang w:val="en-US"/>
              </w:rPr>
              <w:t xml:space="preserve"> EU demo-case funding. </w:t>
            </w:r>
          </w:p>
          <w:p w14:paraId="14E584AE" w14:textId="6A51E357" w:rsidR="007E6336" w:rsidRPr="006936FF" w:rsidRDefault="00BD199B" w:rsidP="00787B11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lang w:val="en-US"/>
              </w:rPr>
            </w:pPr>
            <w:r w:rsidRPr="00BD199B">
              <w:rPr>
                <w:rFonts w:ascii="Times New Roman" w:hAnsi="Times New Roman" w:cs="Times New Roman"/>
                <w:b w:val="0"/>
                <w:i/>
                <w:lang w:val="en-US"/>
              </w:rPr>
              <w:lastRenderedPageBreak/>
              <w:t xml:space="preserve">A feedback report to the ET will state if the DM has been achieved or not. If not, why </w:t>
            </w:r>
            <w:r w:rsidR="00CD3630">
              <w:rPr>
                <w:rFonts w:ascii="Times New Roman" w:hAnsi="Times New Roman" w:cs="Times New Roman"/>
                <w:b w:val="0"/>
                <w:i/>
                <w:lang w:val="en-US"/>
              </w:rPr>
              <w:t>along with an</w:t>
            </w:r>
            <w:r w:rsidRPr="00BD199B">
              <w:rPr>
                <w:rFonts w:ascii="Times New Roman" w:hAnsi="Times New Roman" w:cs="Times New Roman"/>
                <w:b w:val="0"/>
                <w:i/>
                <w:lang w:val="en-US"/>
              </w:rPr>
              <w:t xml:space="preserve"> updated </w:t>
            </w:r>
            <w:r w:rsidR="00787B11">
              <w:rPr>
                <w:rFonts w:ascii="Times New Roman" w:hAnsi="Times New Roman" w:cs="Times New Roman"/>
                <w:b w:val="0"/>
                <w:i/>
                <w:lang w:val="en-US"/>
              </w:rPr>
              <w:t xml:space="preserve">plan of action for the demo-case </w:t>
            </w:r>
            <w:r w:rsidRPr="00BD199B">
              <w:rPr>
                <w:rFonts w:ascii="Times New Roman" w:hAnsi="Times New Roman" w:cs="Times New Roman"/>
                <w:b w:val="0"/>
                <w:i/>
                <w:lang w:val="en-US"/>
              </w:rPr>
              <w:t>for evaluation by ET.</w:t>
            </w:r>
            <w:r w:rsidRPr="00BD199B" w:rsidDel="00BD199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7E6336" w:rsidRPr="006936FF" w14:paraId="2C810185" w14:textId="77777777" w:rsidTr="164FCFC5">
        <w:tc>
          <w:tcPr>
            <w:tcW w:w="1926" w:type="dxa"/>
          </w:tcPr>
          <w:p w14:paraId="13DBDA7D" w14:textId="390FF1C2" w:rsidR="007E6336" w:rsidRPr="006936FF" w:rsidRDefault="007E6336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b w:val="0"/>
                <w:sz w:val="20"/>
                <w:lang w:val="en-US"/>
              </w:rPr>
            </w:pPr>
            <w:r w:rsidRPr="006936FF">
              <w:rPr>
                <w:rFonts w:ascii="Times New Roman" w:hAnsi="Times New Roman" w:cs="Times New Roman"/>
                <w:b w:val="0"/>
                <w:lang w:val="en-US"/>
              </w:rPr>
              <w:lastRenderedPageBreak/>
              <w:t>DM</w:t>
            </w:r>
            <w:r w:rsidR="00923123" w:rsidRPr="006936FF">
              <w:rPr>
                <w:rFonts w:ascii="Times New Roman" w:hAnsi="Times New Roman" w:cs="Times New Roman"/>
                <w:b w:val="0"/>
                <w:lang w:val="en-US"/>
              </w:rPr>
              <w:t>-</w:t>
            </w:r>
            <w:r w:rsidR="00923123">
              <w:rPr>
                <w:rFonts w:ascii="Times New Roman" w:hAnsi="Times New Roman" w:cs="Times New Roman"/>
                <w:b w:val="0"/>
                <w:lang w:val="en-US"/>
              </w:rPr>
              <w:t>1</w:t>
            </w:r>
          </w:p>
        </w:tc>
        <w:tc>
          <w:tcPr>
            <w:tcW w:w="7702" w:type="dxa"/>
            <w:gridSpan w:val="4"/>
          </w:tcPr>
          <w:p w14:paraId="74599A4A" w14:textId="77777777" w:rsidR="007E6336" w:rsidRPr="006936FF" w:rsidRDefault="007E6336" w:rsidP="008A3F9E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b w:val="0"/>
                <w:sz w:val="20"/>
                <w:lang w:val="en-US"/>
              </w:rPr>
            </w:pPr>
          </w:p>
        </w:tc>
      </w:tr>
    </w:tbl>
    <w:p w14:paraId="28B0FD6D" w14:textId="7D5EC63E" w:rsidR="00DF5666" w:rsidRPr="006936FF" w:rsidRDefault="00DF5666" w:rsidP="005700CB">
      <w:pPr>
        <w:pStyle w:val="ListParagraph"/>
        <w:numPr>
          <w:ilvl w:val="0"/>
          <w:numId w:val="28"/>
        </w:numPr>
        <w:tabs>
          <w:tab w:val="clear" w:pos="720"/>
          <w:tab w:val="num" w:pos="426"/>
        </w:tabs>
        <w:ind w:left="284" w:hanging="284"/>
        <w:rPr>
          <w:rFonts w:ascii="Times New Roman" w:hAnsi="Times New Roman" w:cs="Times New Roman"/>
        </w:rPr>
      </w:pPr>
      <w:r w:rsidRPr="006936FF">
        <w:rPr>
          <w:rFonts w:ascii="Times New Roman" w:hAnsi="Times New Roman" w:cs="Times New Roman"/>
        </w:rPr>
        <w:t>for every task</w:t>
      </w:r>
      <w:r w:rsidR="00493757" w:rsidRPr="006936FF">
        <w:rPr>
          <w:rFonts w:ascii="Times New Roman" w:hAnsi="Times New Roman" w:cs="Times New Roman"/>
        </w:rPr>
        <w:t xml:space="preserve"> use the above task table</w:t>
      </w:r>
    </w:p>
    <w:p w14:paraId="37E834AE" w14:textId="77777777" w:rsidR="00245EE7" w:rsidRPr="006936FF" w:rsidRDefault="00245EE7" w:rsidP="00245EE7">
      <w:pPr>
        <w:pStyle w:val="ListParagraph"/>
        <w:ind w:left="284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71646" w:rsidRPr="006936FF" w14:paraId="54ABDA63" w14:textId="77777777" w:rsidTr="00B20241">
        <w:tc>
          <w:tcPr>
            <w:tcW w:w="9628" w:type="dxa"/>
            <w:shd w:val="clear" w:color="auto" w:fill="D9D9D9" w:themeFill="background1" w:themeFillShade="D9"/>
          </w:tcPr>
          <w:p w14:paraId="242904DA" w14:textId="3C043D4A" w:rsidR="00571646" w:rsidRPr="006936FF" w:rsidRDefault="00571646" w:rsidP="003E7917">
            <w:pPr>
              <w:pStyle w:val="BodyText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6936FF">
              <w:rPr>
                <w:rFonts w:ascii="Times New Roman" w:hAnsi="Times New Roman" w:cs="Times New Roman"/>
                <w:szCs w:val="32"/>
              </w:rPr>
              <w:t>Team</w:t>
            </w:r>
            <w:r w:rsidR="00F91E58" w:rsidRPr="006936FF">
              <w:rPr>
                <w:rFonts w:ascii="Times New Roman" w:hAnsi="Times New Roman" w:cs="Times New Roman"/>
                <w:szCs w:val="32"/>
              </w:rPr>
              <w:t>:</w:t>
            </w:r>
            <w:r w:rsidRPr="006936FF">
              <w:rPr>
                <w:rFonts w:ascii="Times New Roman" w:hAnsi="Times New Roman" w:cs="Times New Roman"/>
                <w:b w:val="0"/>
                <w:szCs w:val="32"/>
              </w:rPr>
              <w:t xml:space="preserve"> </w:t>
            </w:r>
            <w:r w:rsidRPr="006936FF">
              <w:rPr>
                <w:rFonts w:ascii="Times New Roman" w:hAnsi="Times New Roman" w:cs="Times New Roman"/>
                <w:b w:val="0"/>
              </w:rPr>
              <w:t xml:space="preserve">Include details of the Demo Case delivery team (those who will be specifically required to work on it, including </w:t>
            </w:r>
            <w:r w:rsidR="002D0E89">
              <w:rPr>
                <w:rFonts w:ascii="Times New Roman" w:hAnsi="Times New Roman" w:cs="Times New Roman"/>
                <w:b w:val="0"/>
              </w:rPr>
              <w:t xml:space="preserve">both </w:t>
            </w:r>
            <w:proofErr w:type="spellStart"/>
            <w:r w:rsidRPr="006936FF">
              <w:rPr>
                <w:rFonts w:ascii="Times New Roman" w:hAnsi="Times New Roman" w:cs="Times New Roman"/>
                <w:b w:val="0"/>
              </w:rPr>
              <w:t>MedPhab</w:t>
            </w:r>
            <w:proofErr w:type="spellEnd"/>
            <w:r w:rsidRPr="006936FF">
              <w:rPr>
                <w:rFonts w:ascii="Times New Roman" w:hAnsi="Times New Roman" w:cs="Times New Roman"/>
                <w:b w:val="0"/>
              </w:rPr>
              <w:t xml:space="preserve"> partners</w:t>
            </w:r>
            <w:r w:rsidR="002D0E89">
              <w:rPr>
                <w:rFonts w:ascii="Times New Roman" w:hAnsi="Times New Roman" w:cs="Times New Roman"/>
                <w:b w:val="0"/>
              </w:rPr>
              <w:t xml:space="preserve"> and from company side</w:t>
            </w:r>
            <w:r w:rsidRPr="006936FF">
              <w:rPr>
                <w:rFonts w:ascii="Times New Roman" w:hAnsi="Times New Roman" w:cs="Times New Roman"/>
                <w:b w:val="0"/>
              </w:rPr>
              <w:t>)</w:t>
            </w:r>
            <w:r w:rsidR="00880CD1">
              <w:rPr>
                <w:rFonts w:ascii="Times New Roman" w:hAnsi="Times New Roman" w:cs="Times New Roman"/>
                <w:b w:val="0"/>
              </w:rPr>
              <w:t xml:space="preserve"> and</w:t>
            </w:r>
            <w:r w:rsidRPr="006936FF">
              <w:rPr>
                <w:rFonts w:ascii="Times New Roman" w:hAnsi="Times New Roman" w:cs="Times New Roman"/>
                <w:b w:val="0"/>
              </w:rPr>
              <w:t xml:space="preserve"> their job titles</w:t>
            </w:r>
            <w:r w:rsidR="00CD6ED9">
              <w:rPr>
                <w:rFonts w:ascii="Times New Roman" w:hAnsi="Times New Roman" w:cs="Times New Roman"/>
                <w:b w:val="0"/>
              </w:rPr>
              <w:t xml:space="preserve">. Also </w:t>
            </w:r>
            <w:r w:rsidR="00CD6ED9">
              <w:rPr>
                <w:rFonts w:ascii="Times New Roman" w:hAnsi="Times New Roman" w:cs="Times New Roman"/>
                <w:b w:val="0"/>
                <w:szCs w:val="32"/>
              </w:rPr>
              <w:t>i</w:t>
            </w:r>
            <w:r w:rsidR="00C95722">
              <w:rPr>
                <w:rFonts w:ascii="Times New Roman" w:hAnsi="Times New Roman" w:cs="Times New Roman"/>
                <w:b w:val="0"/>
                <w:szCs w:val="32"/>
              </w:rPr>
              <w:t xml:space="preserve">nclude the details of the </w:t>
            </w:r>
            <w:r w:rsidR="00C95722" w:rsidRPr="006936FF">
              <w:rPr>
                <w:rFonts w:ascii="Times New Roman" w:hAnsi="Times New Roman" w:cs="Times New Roman"/>
                <w:b w:val="0"/>
                <w:szCs w:val="32"/>
              </w:rPr>
              <w:t xml:space="preserve">Service Delivery Manager (SDM) </w:t>
            </w:r>
            <w:r w:rsidR="003E7917">
              <w:rPr>
                <w:rFonts w:ascii="Times New Roman" w:hAnsi="Times New Roman" w:cs="Times New Roman"/>
                <w:b w:val="0"/>
                <w:szCs w:val="32"/>
              </w:rPr>
              <w:t xml:space="preserve">who </w:t>
            </w:r>
            <w:r w:rsidR="00C95722">
              <w:rPr>
                <w:rFonts w:ascii="Times New Roman" w:hAnsi="Times New Roman" w:cs="Times New Roman"/>
                <w:b w:val="0"/>
                <w:szCs w:val="32"/>
              </w:rPr>
              <w:t>will be</w:t>
            </w:r>
            <w:r w:rsidR="00C95722" w:rsidRPr="006936FF">
              <w:rPr>
                <w:rFonts w:ascii="Times New Roman" w:hAnsi="Times New Roman" w:cs="Times New Roman"/>
                <w:b w:val="0"/>
                <w:szCs w:val="32"/>
              </w:rPr>
              <w:t xml:space="preserve"> appointed by </w:t>
            </w:r>
            <w:proofErr w:type="spellStart"/>
            <w:r w:rsidR="00C95722" w:rsidRPr="006936FF">
              <w:rPr>
                <w:rFonts w:ascii="Times New Roman" w:hAnsi="Times New Roman" w:cs="Times New Roman"/>
                <w:b w:val="0"/>
                <w:szCs w:val="32"/>
              </w:rPr>
              <w:t>MedPhab</w:t>
            </w:r>
            <w:proofErr w:type="spellEnd"/>
            <w:r w:rsidR="00C95722" w:rsidRPr="006936FF">
              <w:rPr>
                <w:rFonts w:ascii="Times New Roman" w:hAnsi="Times New Roman" w:cs="Times New Roman"/>
                <w:b w:val="0"/>
                <w:szCs w:val="32"/>
              </w:rPr>
              <w:t xml:space="preserve"> </w:t>
            </w:r>
            <w:r w:rsidR="00CF450A">
              <w:rPr>
                <w:rFonts w:ascii="Times New Roman" w:hAnsi="Times New Roman" w:cs="Times New Roman"/>
                <w:b w:val="0"/>
                <w:szCs w:val="32"/>
              </w:rPr>
              <w:t>partner</w:t>
            </w:r>
            <w:r w:rsidR="00C95722" w:rsidRPr="006936FF">
              <w:rPr>
                <w:rFonts w:ascii="Times New Roman" w:hAnsi="Times New Roman" w:cs="Times New Roman"/>
                <w:b w:val="0"/>
                <w:szCs w:val="32"/>
              </w:rPr>
              <w:t>(s) involved to manage the delivery of the Demo case.</w:t>
            </w:r>
          </w:p>
        </w:tc>
      </w:tr>
      <w:tr w:rsidR="00571646" w:rsidRPr="006936FF" w14:paraId="13EE8CA9" w14:textId="77777777" w:rsidTr="006D46C7">
        <w:trPr>
          <w:trHeight w:val="1052"/>
        </w:trPr>
        <w:tc>
          <w:tcPr>
            <w:tcW w:w="9628" w:type="dxa"/>
          </w:tcPr>
          <w:p w14:paraId="5FE5F4D6" w14:textId="77777777" w:rsidR="00571646" w:rsidRPr="006936FF" w:rsidRDefault="00571646" w:rsidP="00B20241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</w:tbl>
    <w:p w14:paraId="1B62C4CE" w14:textId="77777777" w:rsidR="00571646" w:rsidRPr="006936FF" w:rsidRDefault="00571646" w:rsidP="00BB36F6">
      <w:pPr>
        <w:pStyle w:val="Projectnormal"/>
      </w:pPr>
    </w:p>
    <w:p w14:paraId="4D0007DE" w14:textId="57C63636" w:rsidR="00923123" w:rsidRPr="009C4199" w:rsidRDefault="0046387E" w:rsidP="164FCFC5">
      <w:pPr>
        <w:jc w:val="left"/>
        <w:rPr>
          <w:rFonts w:ascii="Times New Roman" w:hAnsi="Times New Roman" w:cs="Times New Roman"/>
          <w:i/>
          <w:iCs/>
        </w:rPr>
      </w:pPr>
      <w:r w:rsidRPr="164FCFC5">
        <w:rPr>
          <w:rFonts w:ascii="Times New Roman" w:hAnsi="Times New Roman" w:cs="Times New Roman"/>
          <w:b/>
          <w:bCs/>
          <w:sz w:val="24"/>
          <w:szCs w:val="24"/>
          <w:u w:val="single"/>
        </w:rPr>
        <w:t>Gan</w:t>
      </w:r>
      <w:r w:rsidR="00A701F3" w:rsidRPr="164FCFC5"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 w:rsidRPr="164FCFC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 </w:t>
      </w:r>
      <w:proofErr w:type="gramStart"/>
      <w:r w:rsidRPr="164FCFC5">
        <w:rPr>
          <w:rFonts w:ascii="Times New Roman" w:hAnsi="Times New Roman" w:cs="Times New Roman"/>
          <w:b/>
          <w:bCs/>
          <w:sz w:val="24"/>
          <w:szCs w:val="24"/>
          <w:u w:val="single"/>
        </w:rPr>
        <w:t>chart</w:t>
      </w:r>
      <w:r w:rsidR="00532F49" w:rsidRPr="164FCFC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32F49" w:rsidRPr="164FCFC5">
        <w:rPr>
          <w:rFonts w:ascii="Times New Roman" w:hAnsi="Times New Roman" w:cs="Times New Roman"/>
          <w:sz w:val="20"/>
          <w:szCs w:val="20"/>
        </w:rPr>
        <w:t xml:space="preserve"> </w:t>
      </w:r>
      <w:r w:rsidR="00532F49" w:rsidRPr="009C4199">
        <w:rPr>
          <w:rFonts w:ascii="Times New Roman" w:hAnsi="Times New Roman" w:cs="Times New Roman"/>
          <w:i/>
          <w:iCs/>
        </w:rPr>
        <w:t>Include</w:t>
      </w:r>
      <w:proofErr w:type="gramEnd"/>
      <w:r w:rsidR="00532F49" w:rsidRPr="009C4199">
        <w:rPr>
          <w:rFonts w:ascii="Times New Roman" w:hAnsi="Times New Roman" w:cs="Times New Roman"/>
          <w:i/>
          <w:iCs/>
        </w:rPr>
        <w:t xml:space="preserve"> a Gan</w:t>
      </w:r>
      <w:r w:rsidR="00A701F3" w:rsidRPr="009C4199">
        <w:rPr>
          <w:rFonts w:ascii="Times New Roman" w:hAnsi="Times New Roman" w:cs="Times New Roman"/>
          <w:i/>
          <w:iCs/>
        </w:rPr>
        <w:t>t</w:t>
      </w:r>
      <w:r w:rsidR="00532F49" w:rsidRPr="009C4199">
        <w:rPr>
          <w:rFonts w:ascii="Times New Roman" w:hAnsi="Times New Roman" w:cs="Times New Roman"/>
          <w:i/>
          <w:iCs/>
        </w:rPr>
        <w:t xml:space="preserve">t chart showing the timeline of the different tasks, deliverables </w:t>
      </w:r>
      <w:r w:rsidR="00104BDF" w:rsidRPr="009C4199">
        <w:rPr>
          <w:rFonts w:ascii="Times New Roman" w:hAnsi="Times New Roman" w:cs="Times New Roman"/>
          <w:i/>
          <w:iCs/>
        </w:rPr>
        <w:t xml:space="preserve">(D) </w:t>
      </w:r>
      <w:r w:rsidR="00532F49" w:rsidRPr="009C4199">
        <w:rPr>
          <w:rFonts w:ascii="Times New Roman" w:hAnsi="Times New Roman" w:cs="Times New Roman"/>
          <w:i/>
          <w:iCs/>
        </w:rPr>
        <w:t xml:space="preserve">and </w:t>
      </w:r>
      <w:r w:rsidR="004F1E42" w:rsidRPr="009C4199">
        <w:rPr>
          <w:rFonts w:ascii="Times New Roman" w:hAnsi="Times New Roman" w:cs="Times New Roman"/>
          <w:i/>
          <w:iCs/>
        </w:rPr>
        <w:t xml:space="preserve">key  </w:t>
      </w:r>
      <w:r w:rsidR="00532F49" w:rsidRPr="009C4199">
        <w:rPr>
          <w:rFonts w:ascii="Times New Roman" w:hAnsi="Times New Roman" w:cs="Times New Roman"/>
          <w:i/>
          <w:iCs/>
        </w:rPr>
        <w:t>milestones</w:t>
      </w:r>
      <w:r w:rsidR="00104BDF" w:rsidRPr="009C4199">
        <w:rPr>
          <w:rFonts w:ascii="Times New Roman" w:hAnsi="Times New Roman" w:cs="Times New Roman"/>
          <w:i/>
          <w:iCs/>
        </w:rPr>
        <w:t xml:space="preserve"> (M)</w:t>
      </w:r>
      <w:r w:rsidR="005D65E5" w:rsidRPr="009C4199">
        <w:rPr>
          <w:rFonts w:ascii="Times New Roman" w:hAnsi="Times New Roman" w:cs="Times New Roman"/>
          <w:i/>
          <w:iCs/>
        </w:rPr>
        <w:t>.</w:t>
      </w:r>
      <w:r w:rsidR="00104BDF" w:rsidRPr="009C4199">
        <w:rPr>
          <w:rFonts w:ascii="Times New Roman" w:hAnsi="Times New Roman" w:cs="Times New Roman"/>
          <w:i/>
          <w:iCs/>
        </w:rPr>
        <w:t xml:space="preserve"> Please use the template below. Task names and schedule are presented as examples.</w:t>
      </w:r>
    </w:p>
    <w:p w14:paraId="30827A85" w14:textId="31D35E78" w:rsidR="005D65E5" w:rsidRDefault="00923123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9636" w:dyaOrig="1479" w14:anchorId="48087180">
          <v:shape id="_x0000_i1026" type="#_x0000_t75" style="width:481.95pt;height:74.1pt" o:ole="">
            <v:imagedata r:id="rId16" o:title=""/>
          </v:shape>
          <o:OLEObject Type="Embed" ProgID="Excel.Sheet.12" ShapeID="_x0000_i1026" DrawAspect="Content" ObjectID="_1685278948" r:id="rId17"/>
        </w:object>
      </w:r>
      <w:r>
        <w:rPr>
          <w:rFonts w:ascii="Times New Roman" w:hAnsi="Times New Roman" w:cs="Times New Roman"/>
        </w:rPr>
        <w:t xml:space="preserve"> </w:t>
      </w:r>
    </w:p>
    <w:p w14:paraId="402D105F" w14:textId="77777777" w:rsidR="005D65E5" w:rsidRPr="006936FF" w:rsidRDefault="005D65E5" w:rsidP="00532F49">
      <w:pPr>
        <w:jc w:val="left"/>
        <w:rPr>
          <w:rFonts w:ascii="Times New Roman" w:hAnsi="Times New Roman" w:cs="Times New Roman"/>
        </w:rPr>
      </w:pPr>
    </w:p>
    <w:p w14:paraId="70CF7051" w14:textId="57FE84B1" w:rsidR="00DB0A81" w:rsidRPr="006936FF" w:rsidRDefault="002A1092" w:rsidP="00190A52">
      <w:pPr>
        <w:jc w:val="left"/>
        <w:rPr>
          <w:rFonts w:ascii="Times New Roman" w:hAnsi="Times New Roman" w:cs="Times New Roman"/>
        </w:rPr>
      </w:pPr>
      <w:r w:rsidRPr="006936FF">
        <w:rPr>
          <w:rFonts w:ascii="Times New Roman" w:eastAsiaTheme="minorEastAsia" w:hAnsi="Times New Roman" w:cs="Times New Roman"/>
          <w:b/>
          <w:bCs/>
          <w:kern w:val="36"/>
          <w:sz w:val="24"/>
          <w:szCs w:val="32"/>
          <w:u w:val="single"/>
          <w:lang w:eastAsia="en-GB"/>
        </w:rPr>
        <w:t xml:space="preserve">Risk </w:t>
      </w:r>
      <w:proofErr w:type="gramStart"/>
      <w:r w:rsidRPr="006936FF">
        <w:rPr>
          <w:rFonts w:ascii="Times New Roman" w:eastAsiaTheme="minorEastAsia" w:hAnsi="Times New Roman" w:cs="Times New Roman"/>
          <w:b/>
          <w:bCs/>
          <w:kern w:val="36"/>
          <w:sz w:val="24"/>
          <w:szCs w:val="32"/>
          <w:u w:val="single"/>
          <w:lang w:eastAsia="en-GB"/>
        </w:rPr>
        <w:t xml:space="preserve">management </w:t>
      </w:r>
      <w:r w:rsidR="00B75A7D">
        <w:rPr>
          <w:rFonts w:ascii="Times New Roman" w:hAnsi="Times New Roman" w:cs="Times New Roman"/>
        </w:rPr>
        <w:t xml:space="preserve"> </w:t>
      </w:r>
      <w:r w:rsidR="00B75A7D" w:rsidRPr="009C4199">
        <w:rPr>
          <w:rFonts w:ascii="Times New Roman" w:hAnsi="Times New Roman" w:cs="Times New Roman"/>
          <w:i/>
          <w:iCs/>
        </w:rPr>
        <w:t>Provide</w:t>
      </w:r>
      <w:proofErr w:type="gramEnd"/>
      <w:r w:rsidR="00B75A7D" w:rsidRPr="009C4199">
        <w:rPr>
          <w:rFonts w:ascii="Times New Roman" w:hAnsi="Times New Roman" w:cs="Times New Roman"/>
          <w:i/>
          <w:iCs/>
        </w:rPr>
        <w:t xml:space="preserve"> the key </w:t>
      </w:r>
      <w:r w:rsidR="00190A52" w:rsidRPr="009C4199">
        <w:rPr>
          <w:rFonts w:ascii="Times New Roman" w:hAnsi="Times New Roman" w:cs="Times New Roman"/>
          <w:i/>
          <w:iCs/>
        </w:rPr>
        <w:t>technological, business, and managerial risks together with a mitigation strategy.</w:t>
      </w:r>
    </w:p>
    <w:p w14:paraId="58278BB3" w14:textId="4AD00BE2" w:rsidR="005C3B11" w:rsidRPr="006936FF" w:rsidRDefault="005C3B11" w:rsidP="00190A52">
      <w:pPr>
        <w:jc w:val="left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409"/>
        <w:gridCol w:w="3261"/>
      </w:tblGrid>
      <w:tr w:rsidR="005C3B11" w:rsidRPr="006936FF" w14:paraId="6FCA5380" w14:textId="77777777" w:rsidTr="00B20241">
        <w:tc>
          <w:tcPr>
            <w:tcW w:w="3828" w:type="dxa"/>
          </w:tcPr>
          <w:p w14:paraId="3602A401" w14:textId="1A9FC0B7" w:rsidR="005C3B11" w:rsidRPr="006936FF" w:rsidRDefault="005C3B11" w:rsidP="00324F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6FF">
              <w:rPr>
                <w:rFonts w:ascii="Times New Roman" w:hAnsi="Times New Roman" w:cs="Times New Roman"/>
                <w:b/>
                <w:bCs/>
              </w:rPr>
              <w:t xml:space="preserve">Description of risk  </w:t>
            </w:r>
          </w:p>
        </w:tc>
        <w:tc>
          <w:tcPr>
            <w:tcW w:w="2409" w:type="dxa"/>
          </w:tcPr>
          <w:p w14:paraId="1E5A99D3" w14:textId="59977D45" w:rsidR="005C3B11" w:rsidRPr="006936FF" w:rsidRDefault="005C3B11" w:rsidP="00B202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6FF">
              <w:rPr>
                <w:rFonts w:ascii="Times New Roman" w:hAnsi="Times New Roman" w:cs="Times New Roman"/>
                <w:b/>
                <w:bCs/>
              </w:rPr>
              <w:t>Task (s) involved</w:t>
            </w:r>
          </w:p>
        </w:tc>
        <w:tc>
          <w:tcPr>
            <w:tcW w:w="3261" w:type="dxa"/>
          </w:tcPr>
          <w:p w14:paraId="14CBF6DE" w14:textId="77777777" w:rsidR="005C3B11" w:rsidRPr="006936FF" w:rsidRDefault="005C3B11" w:rsidP="00B202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6FF">
              <w:rPr>
                <w:rFonts w:ascii="Times New Roman" w:hAnsi="Times New Roman" w:cs="Times New Roman"/>
                <w:b/>
                <w:bCs/>
              </w:rPr>
              <w:t>Proposed risk-mitigation measures</w:t>
            </w:r>
          </w:p>
        </w:tc>
      </w:tr>
      <w:tr w:rsidR="005C3B11" w:rsidRPr="006936FF" w14:paraId="277476CD" w14:textId="77777777" w:rsidTr="00B20241">
        <w:tc>
          <w:tcPr>
            <w:tcW w:w="3828" w:type="dxa"/>
          </w:tcPr>
          <w:p w14:paraId="3FF23FD3" w14:textId="77777777" w:rsidR="005C3B11" w:rsidRPr="006936FF" w:rsidRDefault="005C3B11" w:rsidP="00B202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14:paraId="4B8751E6" w14:textId="77777777" w:rsidR="005C3B11" w:rsidRPr="006936FF" w:rsidRDefault="005C3B11" w:rsidP="00B202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14:paraId="215DD300" w14:textId="77777777" w:rsidR="005C3B11" w:rsidRPr="006936FF" w:rsidRDefault="005C3B11" w:rsidP="00B202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3B11" w:rsidRPr="006936FF" w14:paraId="6C7743ED" w14:textId="77777777" w:rsidTr="00B20241">
        <w:tc>
          <w:tcPr>
            <w:tcW w:w="3828" w:type="dxa"/>
          </w:tcPr>
          <w:p w14:paraId="39FE5B1C" w14:textId="77777777" w:rsidR="005C3B11" w:rsidRPr="006936FF" w:rsidRDefault="005C3B11" w:rsidP="00B202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14:paraId="6DFA0355" w14:textId="77777777" w:rsidR="005C3B11" w:rsidRPr="006936FF" w:rsidRDefault="005C3B11" w:rsidP="00B202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14:paraId="2B5EBCA1" w14:textId="77777777" w:rsidR="005C3B11" w:rsidRPr="006936FF" w:rsidRDefault="005C3B11" w:rsidP="00B202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3B11" w:rsidRPr="006936FF" w14:paraId="07F26D41" w14:textId="77777777" w:rsidTr="00B20241">
        <w:tc>
          <w:tcPr>
            <w:tcW w:w="3828" w:type="dxa"/>
          </w:tcPr>
          <w:p w14:paraId="3675DA54" w14:textId="77777777" w:rsidR="005C3B11" w:rsidRPr="006936FF" w:rsidRDefault="005C3B11" w:rsidP="00B202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14:paraId="62458C79" w14:textId="77777777" w:rsidR="005C3B11" w:rsidRPr="006936FF" w:rsidRDefault="005C3B11" w:rsidP="00B202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14:paraId="212AF47F" w14:textId="77777777" w:rsidR="005C3B11" w:rsidRPr="006936FF" w:rsidRDefault="005C3B11" w:rsidP="00B202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3B11" w:rsidRPr="006936FF" w14:paraId="522885E7" w14:textId="77777777" w:rsidTr="00B20241">
        <w:tc>
          <w:tcPr>
            <w:tcW w:w="3828" w:type="dxa"/>
          </w:tcPr>
          <w:p w14:paraId="7A56042B" w14:textId="77777777" w:rsidR="005C3B11" w:rsidRPr="006936FF" w:rsidRDefault="005C3B11" w:rsidP="00B202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14:paraId="50EAD03E" w14:textId="77777777" w:rsidR="005C3B11" w:rsidRPr="006936FF" w:rsidRDefault="005C3B11" w:rsidP="00B202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14:paraId="5B43C6A5" w14:textId="77777777" w:rsidR="005C3B11" w:rsidRPr="006936FF" w:rsidRDefault="005C3B11" w:rsidP="00B202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192DBAF" w14:textId="7D1FFE47" w:rsidR="00AC2AE5" w:rsidRPr="00CA00C7" w:rsidRDefault="00F83F3C" w:rsidP="00B75A7D">
      <w:pPr>
        <w:pStyle w:val="Projectheading2"/>
      </w:pPr>
      <w:r>
        <w:t>I</w:t>
      </w:r>
      <w:r w:rsidR="009A0A55" w:rsidRPr="00CA00C7">
        <w:t>PR agreement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45"/>
        <w:gridCol w:w="4788"/>
      </w:tblGrid>
      <w:tr w:rsidR="00B01A83" w:rsidRPr="0015199A" w14:paraId="1F3F848B" w14:textId="77777777" w:rsidTr="00094211">
        <w:tc>
          <w:tcPr>
            <w:tcW w:w="10194" w:type="dxa"/>
            <w:gridSpan w:val="2"/>
            <w:shd w:val="clear" w:color="auto" w:fill="D0CECE" w:themeFill="background2" w:themeFillShade="E6"/>
          </w:tcPr>
          <w:p w14:paraId="38C601CA" w14:textId="6D8CE9D1" w:rsidR="00B01A83" w:rsidRPr="00B75A7D" w:rsidRDefault="00B01A83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</w:rPr>
            </w:pPr>
            <w:r w:rsidRPr="00B75A7D">
              <w:rPr>
                <w:rFonts w:ascii="Times New Roman" w:hAnsi="Times New Roman" w:cs="Times New Roman"/>
              </w:rPr>
              <w:t>Background knowledge</w:t>
            </w:r>
            <w:r w:rsidR="007857A2" w:rsidRPr="00B75A7D">
              <w:rPr>
                <w:rFonts w:ascii="Times New Roman" w:hAnsi="Times New Roman" w:cs="Times New Roman"/>
              </w:rPr>
              <w:t xml:space="preserve"> to be</w:t>
            </w:r>
            <w:r w:rsidRPr="00B75A7D">
              <w:rPr>
                <w:rFonts w:ascii="Times New Roman" w:hAnsi="Times New Roman" w:cs="Times New Roman"/>
              </w:rPr>
              <w:t xml:space="preserve"> used in the project</w:t>
            </w:r>
          </w:p>
        </w:tc>
      </w:tr>
      <w:tr w:rsidR="00B01A83" w:rsidRPr="006936FF" w14:paraId="0888F739" w14:textId="77777777" w:rsidTr="00094211">
        <w:tc>
          <w:tcPr>
            <w:tcW w:w="5097" w:type="dxa"/>
          </w:tcPr>
          <w:p w14:paraId="62CC7A06" w14:textId="213F5959" w:rsidR="00B01A83" w:rsidRPr="006936FF" w:rsidRDefault="00B01A83" w:rsidP="009A0A55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36FF">
              <w:rPr>
                <w:rFonts w:ascii="Times New Roman" w:hAnsi="Times New Roman" w:cs="Times New Roman"/>
                <w:lang w:val="en-US"/>
              </w:rPr>
              <w:t>MedPhab</w:t>
            </w:r>
            <w:proofErr w:type="spellEnd"/>
            <w:r w:rsidRPr="006936FF">
              <w:rPr>
                <w:rFonts w:ascii="Times New Roman" w:hAnsi="Times New Roman" w:cs="Times New Roman"/>
                <w:lang w:val="en-US"/>
              </w:rPr>
              <w:t xml:space="preserve"> Partner 1</w:t>
            </w:r>
          </w:p>
        </w:tc>
        <w:tc>
          <w:tcPr>
            <w:tcW w:w="5097" w:type="dxa"/>
          </w:tcPr>
          <w:p w14:paraId="5972147D" w14:textId="77777777" w:rsidR="00B01A83" w:rsidRPr="006936FF" w:rsidRDefault="00B01A83" w:rsidP="009A0A55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color w:val="0070C0"/>
                <w:lang w:val="en-US"/>
              </w:rPr>
            </w:pPr>
          </w:p>
        </w:tc>
      </w:tr>
      <w:tr w:rsidR="00B01A83" w:rsidRPr="006936FF" w14:paraId="2190CAF5" w14:textId="77777777" w:rsidTr="00094211">
        <w:tc>
          <w:tcPr>
            <w:tcW w:w="5097" w:type="dxa"/>
          </w:tcPr>
          <w:p w14:paraId="09810A32" w14:textId="50DFD6DA" w:rsidR="00B01A83" w:rsidRPr="006936FF" w:rsidRDefault="00B01A83" w:rsidP="009A0A55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36FF">
              <w:rPr>
                <w:rFonts w:ascii="Times New Roman" w:hAnsi="Times New Roman" w:cs="Times New Roman"/>
                <w:lang w:val="en-US"/>
              </w:rPr>
              <w:t>MedPhab</w:t>
            </w:r>
            <w:proofErr w:type="spellEnd"/>
            <w:r w:rsidRPr="006936FF">
              <w:rPr>
                <w:rFonts w:ascii="Times New Roman" w:hAnsi="Times New Roman" w:cs="Times New Roman"/>
                <w:lang w:val="en-US"/>
              </w:rPr>
              <w:t xml:space="preserve"> Partner 2</w:t>
            </w:r>
          </w:p>
        </w:tc>
        <w:tc>
          <w:tcPr>
            <w:tcW w:w="5097" w:type="dxa"/>
          </w:tcPr>
          <w:p w14:paraId="3670D464" w14:textId="77777777" w:rsidR="00B01A83" w:rsidRPr="006936FF" w:rsidRDefault="00B01A83" w:rsidP="009A0A55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color w:val="0070C0"/>
                <w:lang w:val="en-US"/>
              </w:rPr>
            </w:pPr>
          </w:p>
        </w:tc>
      </w:tr>
      <w:tr w:rsidR="00B01A83" w:rsidRPr="006936FF" w14:paraId="60607D47" w14:textId="77777777" w:rsidTr="00094211">
        <w:tc>
          <w:tcPr>
            <w:tcW w:w="5097" w:type="dxa"/>
          </w:tcPr>
          <w:p w14:paraId="4AC6EF8C" w14:textId="676F8386" w:rsidR="00B01A83" w:rsidRPr="006936FF" w:rsidRDefault="00D113A0" w:rsidP="00D113A0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lang w:val="en-US"/>
              </w:rPr>
            </w:pPr>
            <w:r w:rsidRPr="006936FF"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  <w:lang w:val="en-US"/>
              </w:rPr>
              <w:t>ompany</w:t>
            </w:r>
          </w:p>
        </w:tc>
        <w:tc>
          <w:tcPr>
            <w:tcW w:w="5097" w:type="dxa"/>
          </w:tcPr>
          <w:p w14:paraId="4CE09FD5" w14:textId="77777777" w:rsidR="00B01A83" w:rsidRPr="006936FF" w:rsidRDefault="00B01A83" w:rsidP="009A0A55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color w:val="0070C0"/>
                <w:lang w:val="en-US"/>
              </w:rPr>
            </w:pPr>
          </w:p>
        </w:tc>
      </w:tr>
      <w:tr w:rsidR="00094211" w:rsidRPr="006936FF" w14:paraId="5BC029C4" w14:textId="77777777" w:rsidTr="00984BA5">
        <w:tc>
          <w:tcPr>
            <w:tcW w:w="10194" w:type="dxa"/>
            <w:gridSpan w:val="2"/>
            <w:shd w:val="clear" w:color="auto" w:fill="D0CECE" w:themeFill="background2" w:themeFillShade="E6"/>
          </w:tcPr>
          <w:p w14:paraId="294BCB3A" w14:textId="204536A8" w:rsidR="00094211" w:rsidRPr="006936FF" w:rsidRDefault="00094211" w:rsidP="00984BA5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lang w:val="en-US"/>
              </w:rPr>
            </w:pPr>
            <w:r w:rsidRPr="006936FF">
              <w:rPr>
                <w:rFonts w:ascii="Times New Roman" w:hAnsi="Times New Roman" w:cs="Times New Roman"/>
              </w:rPr>
              <w:t>Background knowledge excluded from the project</w:t>
            </w:r>
          </w:p>
        </w:tc>
      </w:tr>
      <w:tr w:rsidR="00094211" w:rsidRPr="006936FF" w14:paraId="2AD54E2A" w14:textId="77777777" w:rsidTr="00984BA5">
        <w:tc>
          <w:tcPr>
            <w:tcW w:w="5097" w:type="dxa"/>
          </w:tcPr>
          <w:p w14:paraId="760F18CB" w14:textId="77777777" w:rsidR="00094211" w:rsidRPr="006936FF" w:rsidRDefault="00094211" w:rsidP="00984BA5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36FF">
              <w:rPr>
                <w:rFonts w:ascii="Times New Roman" w:hAnsi="Times New Roman" w:cs="Times New Roman"/>
                <w:lang w:val="en-US"/>
              </w:rPr>
              <w:t>MedPhab</w:t>
            </w:r>
            <w:proofErr w:type="spellEnd"/>
            <w:r w:rsidRPr="006936FF">
              <w:rPr>
                <w:rFonts w:ascii="Times New Roman" w:hAnsi="Times New Roman" w:cs="Times New Roman"/>
                <w:lang w:val="en-US"/>
              </w:rPr>
              <w:t xml:space="preserve"> Partner 1</w:t>
            </w:r>
          </w:p>
        </w:tc>
        <w:tc>
          <w:tcPr>
            <w:tcW w:w="5097" w:type="dxa"/>
          </w:tcPr>
          <w:p w14:paraId="3C3726B9" w14:textId="77777777" w:rsidR="00094211" w:rsidRPr="006936FF" w:rsidRDefault="00094211" w:rsidP="00984BA5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color w:val="0070C0"/>
                <w:lang w:val="en-US"/>
              </w:rPr>
            </w:pPr>
          </w:p>
        </w:tc>
      </w:tr>
      <w:tr w:rsidR="00094211" w:rsidRPr="006936FF" w14:paraId="2DEE8DBD" w14:textId="77777777" w:rsidTr="00984BA5">
        <w:tc>
          <w:tcPr>
            <w:tcW w:w="5097" w:type="dxa"/>
          </w:tcPr>
          <w:p w14:paraId="54247B9F" w14:textId="77777777" w:rsidR="00094211" w:rsidRPr="006936FF" w:rsidRDefault="00094211" w:rsidP="00984BA5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36FF">
              <w:rPr>
                <w:rFonts w:ascii="Times New Roman" w:hAnsi="Times New Roman" w:cs="Times New Roman"/>
                <w:lang w:val="en-US"/>
              </w:rPr>
              <w:t>MedPhab</w:t>
            </w:r>
            <w:proofErr w:type="spellEnd"/>
            <w:r w:rsidRPr="006936FF">
              <w:rPr>
                <w:rFonts w:ascii="Times New Roman" w:hAnsi="Times New Roman" w:cs="Times New Roman"/>
                <w:lang w:val="en-US"/>
              </w:rPr>
              <w:t xml:space="preserve"> Partner 2</w:t>
            </w:r>
          </w:p>
        </w:tc>
        <w:tc>
          <w:tcPr>
            <w:tcW w:w="5097" w:type="dxa"/>
          </w:tcPr>
          <w:p w14:paraId="16A75EDA" w14:textId="77777777" w:rsidR="00094211" w:rsidRPr="006936FF" w:rsidRDefault="00094211" w:rsidP="00984BA5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color w:val="0070C0"/>
                <w:lang w:val="en-US"/>
              </w:rPr>
            </w:pPr>
          </w:p>
        </w:tc>
      </w:tr>
      <w:tr w:rsidR="00094211" w:rsidRPr="006936FF" w14:paraId="0C521B7F" w14:textId="77777777" w:rsidTr="00984BA5">
        <w:tc>
          <w:tcPr>
            <w:tcW w:w="5097" w:type="dxa"/>
          </w:tcPr>
          <w:p w14:paraId="33C05C82" w14:textId="5B6632B2" w:rsidR="00094211" w:rsidRPr="006936FF" w:rsidRDefault="00094211" w:rsidP="004206D9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lang w:val="en-US"/>
              </w:rPr>
            </w:pPr>
            <w:r w:rsidRPr="006936FF">
              <w:rPr>
                <w:rFonts w:ascii="Times New Roman" w:hAnsi="Times New Roman" w:cs="Times New Roman"/>
                <w:lang w:val="en-US"/>
              </w:rPr>
              <w:t>C</w:t>
            </w:r>
            <w:r w:rsidR="004206D9" w:rsidRPr="006936FF">
              <w:rPr>
                <w:rFonts w:ascii="Times New Roman" w:hAnsi="Times New Roman" w:cs="Times New Roman"/>
                <w:lang w:val="en-US"/>
              </w:rPr>
              <w:t>ompany</w:t>
            </w:r>
          </w:p>
        </w:tc>
        <w:tc>
          <w:tcPr>
            <w:tcW w:w="5097" w:type="dxa"/>
          </w:tcPr>
          <w:p w14:paraId="75A9C0B0" w14:textId="77777777" w:rsidR="00094211" w:rsidRPr="006936FF" w:rsidRDefault="00094211" w:rsidP="00984BA5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color w:val="0070C0"/>
                <w:lang w:val="en-US"/>
              </w:rPr>
            </w:pPr>
          </w:p>
        </w:tc>
      </w:tr>
      <w:tr w:rsidR="00251FC1" w:rsidRPr="006936FF" w14:paraId="618D9C08" w14:textId="77777777" w:rsidTr="00984BA5">
        <w:tc>
          <w:tcPr>
            <w:tcW w:w="10194" w:type="dxa"/>
            <w:gridSpan w:val="2"/>
            <w:shd w:val="clear" w:color="auto" w:fill="D0CECE" w:themeFill="background2" w:themeFillShade="E6"/>
          </w:tcPr>
          <w:p w14:paraId="4F649AA5" w14:textId="11392C62" w:rsidR="00251FC1" w:rsidRPr="006936FF" w:rsidRDefault="00251FC1" w:rsidP="00984BA5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lang w:val="en-US"/>
              </w:rPr>
            </w:pPr>
            <w:r w:rsidRPr="006936FF">
              <w:rPr>
                <w:rFonts w:ascii="Times New Roman" w:hAnsi="Times New Roman" w:cs="Times New Roman"/>
              </w:rPr>
              <w:lastRenderedPageBreak/>
              <w:t>Ownership of foreground knowledge generated in the project</w:t>
            </w:r>
          </w:p>
        </w:tc>
      </w:tr>
      <w:tr w:rsidR="00251FC1" w:rsidRPr="006936FF" w14:paraId="45D624BA" w14:textId="77777777" w:rsidTr="00984BA5">
        <w:tc>
          <w:tcPr>
            <w:tcW w:w="5097" w:type="dxa"/>
          </w:tcPr>
          <w:p w14:paraId="10A7D4EC" w14:textId="77777777" w:rsidR="00251FC1" w:rsidRPr="006936FF" w:rsidRDefault="00251FC1" w:rsidP="00984BA5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36FF">
              <w:rPr>
                <w:rFonts w:ascii="Times New Roman" w:hAnsi="Times New Roman" w:cs="Times New Roman"/>
                <w:lang w:val="en-US"/>
              </w:rPr>
              <w:t>MedPhab</w:t>
            </w:r>
            <w:proofErr w:type="spellEnd"/>
            <w:r w:rsidRPr="006936FF">
              <w:rPr>
                <w:rFonts w:ascii="Times New Roman" w:hAnsi="Times New Roman" w:cs="Times New Roman"/>
                <w:lang w:val="en-US"/>
              </w:rPr>
              <w:t xml:space="preserve"> Partner 1</w:t>
            </w:r>
          </w:p>
        </w:tc>
        <w:tc>
          <w:tcPr>
            <w:tcW w:w="5097" w:type="dxa"/>
          </w:tcPr>
          <w:p w14:paraId="11A0186F" w14:textId="77777777" w:rsidR="00251FC1" w:rsidRPr="006936FF" w:rsidRDefault="00251FC1" w:rsidP="00984BA5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color w:val="0070C0"/>
                <w:lang w:val="en-US"/>
              </w:rPr>
            </w:pPr>
          </w:p>
        </w:tc>
      </w:tr>
      <w:tr w:rsidR="00251FC1" w:rsidRPr="006936FF" w14:paraId="5B5286A6" w14:textId="77777777" w:rsidTr="00984BA5">
        <w:tc>
          <w:tcPr>
            <w:tcW w:w="5097" w:type="dxa"/>
          </w:tcPr>
          <w:p w14:paraId="434BDB92" w14:textId="77777777" w:rsidR="00251FC1" w:rsidRPr="006936FF" w:rsidRDefault="00251FC1" w:rsidP="00984BA5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36FF">
              <w:rPr>
                <w:rFonts w:ascii="Times New Roman" w:hAnsi="Times New Roman" w:cs="Times New Roman"/>
                <w:lang w:val="en-US"/>
              </w:rPr>
              <w:t>MedPhab</w:t>
            </w:r>
            <w:proofErr w:type="spellEnd"/>
            <w:r w:rsidRPr="006936FF">
              <w:rPr>
                <w:rFonts w:ascii="Times New Roman" w:hAnsi="Times New Roman" w:cs="Times New Roman"/>
                <w:lang w:val="en-US"/>
              </w:rPr>
              <w:t xml:space="preserve"> Partner 2</w:t>
            </w:r>
          </w:p>
        </w:tc>
        <w:tc>
          <w:tcPr>
            <w:tcW w:w="5097" w:type="dxa"/>
          </w:tcPr>
          <w:p w14:paraId="50334E60" w14:textId="77777777" w:rsidR="00251FC1" w:rsidRPr="006936FF" w:rsidRDefault="00251FC1" w:rsidP="00984BA5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color w:val="0070C0"/>
                <w:lang w:val="en-US"/>
              </w:rPr>
            </w:pPr>
          </w:p>
        </w:tc>
      </w:tr>
      <w:tr w:rsidR="00251FC1" w:rsidRPr="006936FF" w14:paraId="0F3FA088" w14:textId="77777777" w:rsidTr="00984BA5">
        <w:tc>
          <w:tcPr>
            <w:tcW w:w="5097" w:type="dxa"/>
          </w:tcPr>
          <w:p w14:paraId="08047CFA" w14:textId="4B752D07" w:rsidR="00251FC1" w:rsidRPr="006936FF" w:rsidRDefault="004C3FA1" w:rsidP="00984BA5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Company</w:t>
            </w:r>
          </w:p>
        </w:tc>
        <w:tc>
          <w:tcPr>
            <w:tcW w:w="5097" w:type="dxa"/>
          </w:tcPr>
          <w:p w14:paraId="2F3B4129" w14:textId="77777777" w:rsidR="00251FC1" w:rsidRPr="006936FF" w:rsidRDefault="00251FC1" w:rsidP="00984BA5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color w:val="0070C0"/>
                <w:lang w:val="en-US"/>
              </w:rPr>
            </w:pPr>
          </w:p>
        </w:tc>
      </w:tr>
    </w:tbl>
    <w:p w14:paraId="1D030D17" w14:textId="77777777" w:rsidR="00013BFC" w:rsidRPr="00E9138A" w:rsidRDefault="005A102A" w:rsidP="00013BFC">
      <w:pPr>
        <w:pStyle w:val="Projectheading2"/>
        <w:rPr>
          <w:sz w:val="32"/>
        </w:rPr>
      </w:pPr>
      <w:r w:rsidRPr="005A102A">
        <w:t xml:space="preserve">Resources to be </w:t>
      </w:r>
      <w:proofErr w:type="gramStart"/>
      <w:r w:rsidRPr="005A102A">
        <w:t>committed</w:t>
      </w:r>
      <w:proofErr w:type="gramEnd"/>
      <w:r w:rsidRPr="005A102A">
        <w:t xml:space="preserve"> </w:t>
      </w:r>
    </w:p>
    <w:p w14:paraId="1C74BFFD" w14:textId="55FAA8FE" w:rsidR="005A102A" w:rsidRPr="009C4199" w:rsidRDefault="005A102A" w:rsidP="00E9138A">
      <w:pPr>
        <w:pStyle w:val="Projectnormal"/>
        <w:rPr>
          <w:i/>
          <w:iCs/>
          <w:sz w:val="32"/>
        </w:rPr>
      </w:pPr>
      <w:r w:rsidRPr="009C4199">
        <w:rPr>
          <w:i/>
          <w:iCs/>
        </w:rPr>
        <w:t xml:space="preserve">Please provide a </w:t>
      </w:r>
      <w:r w:rsidR="00B95FC1" w:rsidRPr="009C4199">
        <w:rPr>
          <w:i/>
          <w:iCs/>
        </w:rPr>
        <w:t xml:space="preserve">brief </w:t>
      </w:r>
      <w:r w:rsidRPr="009C4199">
        <w:rPr>
          <w:i/>
          <w:iCs/>
        </w:rPr>
        <w:t xml:space="preserve">description of the company and </w:t>
      </w:r>
      <w:proofErr w:type="spellStart"/>
      <w:r w:rsidRPr="009C4199">
        <w:rPr>
          <w:i/>
          <w:iCs/>
        </w:rPr>
        <w:t>MedPhab</w:t>
      </w:r>
      <w:proofErr w:type="spellEnd"/>
      <w:r w:rsidRPr="009C4199">
        <w:rPr>
          <w:i/>
          <w:iCs/>
        </w:rPr>
        <w:t xml:space="preserve"> resources you will allocate to the project. Provide a budget table (personnel costs, consumable</w:t>
      </w:r>
      <w:r w:rsidR="006F49F8" w:rsidRPr="009C4199">
        <w:rPr>
          <w:i/>
          <w:iCs/>
        </w:rPr>
        <w:t>s, indirect costs, travel costs</w:t>
      </w:r>
      <w:r w:rsidRPr="009C4199">
        <w:rPr>
          <w:i/>
          <w:iCs/>
        </w:rPr>
        <w:t xml:space="preserve">).  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2"/>
        <w:gridCol w:w="1253"/>
        <w:gridCol w:w="1253"/>
        <w:gridCol w:w="1253"/>
        <w:gridCol w:w="1157"/>
        <w:gridCol w:w="1247"/>
      </w:tblGrid>
      <w:tr w:rsidR="00D5015B" w:rsidRPr="006936FF" w14:paraId="2B4BC898" w14:textId="77777777" w:rsidTr="164FCFC5">
        <w:trPr>
          <w:jc w:val="center"/>
        </w:trPr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E3CEA6" w14:textId="77777777" w:rsidR="00D5015B" w:rsidRPr="006936FF" w:rsidRDefault="00D5015B" w:rsidP="00B20241">
            <w:p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7B601E" w14:textId="79E95457" w:rsidR="00D5015B" w:rsidRPr="006936FF" w:rsidRDefault="00D5015B" w:rsidP="00B20241">
            <w:pPr>
              <w:pStyle w:val="BodyText"/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6936FF">
              <w:rPr>
                <w:rFonts w:ascii="Times New Roman" w:hAnsi="Times New Roman" w:cs="Times New Roman"/>
                <w:lang w:val="en-US"/>
              </w:rPr>
              <w:t>Partner [1]</w:t>
            </w:r>
            <w:r w:rsidR="002D76F6" w:rsidRPr="006936F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232003" w14:textId="7528D2CF" w:rsidR="00D5015B" w:rsidRPr="006936FF" w:rsidRDefault="00D5015B" w:rsidP="00B20241">
            <w:pPr>
              <w:pStyle w:val="BodyText"/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6936FF">
              <w:rPr>
                <w:rFonts w:ascii="Times New Roman" w:hAnsi="Times New Roman" w:cs="Times New Roman"/>
                <w:lang w:val="en-US"/>
              </w:rPr>
              <w:t>Partner [2]</w:t>
            </w:r>
            <w:r w:rsidR="002D76F6" w:rsidRPr="006936F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8FE703" w14:textId="4C9C4608" w:rsidR="00D5015B" w:rsidRPr="006936FF" w:rsidRDefault="00D5015B" w:rsidP="00857C3B">
            <w:pPr>
              <w:pStyle w:val="BodyText"/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6936FF">
              <w:rPr>
                <w:rFonts w:ascii="Times New Roman" w:hAnsi="Times New Roman" w:cs="Times New Roman"/>
                <w:lang w:val="en-US"/>
              </w:rPr>
              <w:t>Partner [</w:t>
            </w:r>
            <w:r>
              <w:rPr>
                <w:rFonts w:ascii="Times New Roman" w:hAnsi="Times New Roman" w:cs="Times New Roman"/>
                <w:lang w:val="en-US"/>
              </w:rPr>
              <w:t>…</w:t>
            </w:r>
            <w:r w:rsidRPr="006936FF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11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989C62" w14:textId="77777777" w:rsidR="00D5015B" w:rsidRPr="006936FF" w:rsidRDefault="00D5015B" w:rsidP="00B20241">
            <w:pPr>
              <w:pStyle w:val="BodyText"/>
              <w:spacing w:before="120" w:after="120"/>
              <w:rPr>
                <w:rFonts w:ascii="Times New Roman" w:hAnsi="Times New Roman" w:cs="Times New Roman"/>
                <w:b w:val="0"/>
                <w:lang w:val="en-US"/>
              </w:rPr>
            </w:pPr>
            <w:r w:rsidRPr="006936FF">
              <w:rPr>
                <w:rFonts w:ascii="Times New Roman" w:hAnsi="Times New Roman" w:cs="Times New Roman"/>
                <w:lang w:val="en-US"/>
              </w:rPr>
              <w:t>Total [€]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B40C62" w14:textId="77777777" w:rsidR="00D5015B" w:rsidRPr="006936FF" w:rsidRDefault="00D5015B" w:rsidP="00B20241">
            <w:pPr>
              <w:pStyle w:val="BodyText"/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6936FF">
              <w:rPr>
                <w:rFonts w:ascii="Times New Roman" w:hAnsi="Times New Roman" w:cs="Times New Roman"/>
                <w:lang w:val="en-US"/>
              </w:rPr>
              <w:t>Percentage of total cost</w:t>
            </w:r>
          </w:p>
        </w:tc>
      </w:tr>
      <w:tr w:rsidR="00D5015B" w:rsidRPr="006936FF" w14:paraId="088F307A" w14:textId="77777777" w:rsidTr="164FCFC5">
        <w:trPr>
          <w:trHeight w:val="454"/>
          <w:jc w:val="center"/>
        </w:trPr>
        <w:tc>
          <w:tcPr>
            <w:tcW w:w="21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5B4384" w14:textId="54B4220A" w:rsidR="00D5015B" w:rsidRPr="006936FF" w:rsidRDefault="00B11DB2" w:rsidP="00B20241">
            <w:pPr>
              <w:rPr>
                <w:rFonts w:ascii="Times New Roman" w:hAnsi="Times New Roman" w:cs="Times New Roman"/>
                <w:lang w:val="en-US"/>
              </w:rPr>
            </w:pPr>
            <w:r w:rsidRPr="164FCFC5">
              <w:rPr>
                <w:rFonts w:ascii="Times New Roman" w:hAnsi="Times New Roman" w:cs="Times New Roman"/>
                <w:lang w:val="en-US"/>
              </w:rPr>
              <w:t>Number of</w:t>
            </w:r>
            <w:r w:rsidR="4B0B6EEA" w:rsidRPr="164FCFC5">
              <w:rPr>
                <w:rFonts w:ascii="Times New Roman" w:hAnsi="Times New Roman" w:cs="Times New Roman"/>
                <w:lang w:val="en-US"/>
              </w:rPr>
              <w:t xml:space="preserve"> person months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39DFB0" w14:textId="77777777" w:rsidR="00D5015B" w:rsidRPr="006936FF" w:rsidRDefault="00D5015B" w:rsidP="00B2024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4760BD" w14:textId="77777777" w:rsidR="00D5015B" w:rsidRPr="006936FF" w:rsidRDefault="00D5015B" w:rsidP="00B2024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5731E4" w14:textId="77777777" w:rsidR="00D5015B" w:rsidRPr="006936FF" w:rsidRDefault="00D5015B" w:rsidP="00B2024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57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2E048F" w14:textId="77777777" w:rsidR="00D5015B" w:rsidRPr="006936FF" w:rsidRDefault="00D5015B" w:rsidP="00B2024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47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E71A337" w14:textId="77777777" w:rsidR="00D5015B" w:rsidRPr="006936FF" w:rsidRDefault="00D5015B" w:rsidP="00B2024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5015B" w:rsidRPr="006936FF" w14:paraId="04B6FA61" w14:textId="77777777" w:rsidTr="164FCFC5">
        <w:trPr>
          <w:trHeight w:val="454"/>
          <w:jc w:val="center"/>
        </w:trPr>
        <w:tc>
          <w:tcPr>
            <w:tcW w:w="21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437456" w14:textId="73D5656E" w:rsidR="00D5015B" w:rsidRPr="006936FF" w:rsidRDefault="00B11DB2" w:rsidP="00B20241">
            <w:pPr>
              <w:rPr>
                <w:rFonts w:ascii="Times New Roman" w:hAnsi="Times New Roman" w:cs="Times New Roman"/>
                <w:lang w:val="en-US"/>
              </w:rPr>
            </w:pPr>
            <w:r w:rsidRPr="164FCFC5">
              <w:rPr>
                <w:rFonts w:ascii="Times New Roman" w:hAnsi="Times New Roman" w:cs="Times New Roman"/>
                <w:lang w:val="en-US"/>
              </w:rPr>
              <w:t xml:space="preserve">Personnel </w:t>
            </w:r>
            <w:r w:rsidR="4B0B6EEA" w:rsidRPr="164FCFC5">
              <w:rPr>
                <w:rFonts w:ascii="Times New Roman" w:hAnsi="Times New Roman" w:cs="Times New Roman"/>
                <w:lang w:val="en-US"/>
              </w:rPr>
              <w:t>cost</w:t>
            </w:r>
            <w:r w:rsidRPr="164FCFC5">
              <w:rPr>
                <w:rFonts w:ascii="Times New Roman" w:hAnsi="Times New Roman" w:cs="Times New Roman"/>
                <w:lang w:val="en-US"/>
              </w:rPr>
              <w:t>s</w:t>
            </w:r>
            <w:r w:rsidR="4B0B6EEA" w:rsidRPr="164FCFC5">
              <w:rPr>
                <w:rFonts w:ascii="Times New Roman" w:hAnsi="Times New Roman" w:cs="Times New Roman"/>
                <w:lang w:val="en-US"/>
              </w:rPr>
              <w:t xml:space="preserve"> [€]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D2F40A" w14:textId="77777777" w:rsidR="00D5015B" w:rsidRPr="006936FF" w:rsidRDefault="00D5015B" w:rsidP="00B2024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DE8F396" w14:textId="77777777" w:rsidR="00D5015B" w:rsidRPr="006936FF" w:rsidRDefault="00D5015B" w:rsidP="00B2024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CD56DB3" w14:textId="77777777" w:rsidR="00D5015B" w:rsidRPr="006936FF" w:rsidRDefault="00D5015B" w:rsidP="00B2024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5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225C34" w14:textId="77777777" w:rsidR="00D5015B" w:rsidRPr="006936FF" w:rsidRDefault="00D5015B" w:rsidP="00B2024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237E0C7" w14:textId="77777777" w:rsidR="00D5015B" w:rsidRPr="006936FF" w:rsidRDefault="00D5015B" w:rsidP="00B2024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5015B" w:rsidRPr="006936FF" w14:paraId="2B452E6B" w14:textId="77777777" w:rsidTr="164FCFC5">
        <w:trPr>
          <w:trHeight w:val="454"/>
          <w:jc w:val="center"/>
        </w:trPr>
        <w:tc>
          <w:tcPr>
            <w:tcW w:w="21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0BB3E8" w14:textId="050A80CA" w:rsidR="00D5015B" w:rsidRPr="006936FF" w:rsidRDefault="00B11DB2" w:rsidP="00B20241">
            <w:pPr>
              <w:rPr>
                <w:rFonts w:ascii="Times New Roman" w:hAnsi="Times New Roman" w:cs="Times New Roman"/>
                <w:lang w:val="en-US"/>
              </w:rPr>
            </w:pPr>
            <w:r w:rsidRPr="164FCFC5">
              <w:rPr>
                <w:rFonts w:ascii="Times New Roman" w:hAnsi="Times New Roman" w:cs="Times New Roman"/>
                <w:lang w:val="en-US"/>
              </w:rPr>
              <w:t>Other d</w:t>
            </w:r>
            <w:r w:rsidR="4B0B6EEA" w:rsidRPr="164FCFC5">
              <w:rPr>
                <w:rFonts w:ascii="Times New Roman" w:hAnsi="Times New Roman" w:cs="Times New Roman"/>
                <w:lang w:val="en-US"/>
              </w:rPr>
              <w:t>irect costs [€]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01CCCC" w14:textId="77777777" w:rsidR="00D5015B" w:rsidRPr="006936FF" w:rsidRDefault="00D5015B" w:rsidP="00B2024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C1A7392" w14:textId="77777777" w:rsidR="00D5015B" w:rsidRPr="006936FF" w:rsidRDefault="00D5015B" w:rsidP="00B2024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D06A20" w14:textId="77777777" w:rsidR="00D5015B" w:rsidRPr="006936FF" w:rsidRDefault="00D5015B" w:rsidP="00B2024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5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D1B8432" w14:textId="77777777" w:rsidR="00D5015B" w:rsidRPr="006936FF" w:rsidRDefault="00D5015B" w:rsidP="00B2024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3AB3CB9" w14:textId="77777777" w:rsidR="00D5015B" w:rsidRPr="006936FF" w:rsidRDefault="00D5015B" w:rsidP="00B2024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5015B" w:rsidRPr="006936FF" w14:paraId="6F257853" w14:textId="77777777" w:rsidTr="164FCFC5">
        <w:trPr>
          <w:trHeight w:val="454"/>
          <w:jc w:val="center"/>
        </w:trPr>
        <w:tc>
          <w:tcPr>
            <w:tcW w:w="21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1294F7" w14:textId="77777777" w:rsidR="00D5015B" w:rsidRPr="006936FF" w:rsidRDefault="00D5015B" w:rsidP="00B20241">
            <w:pPr>
              <w:rPr>
                <w:rFonts w:ascii="Times New Roman" w:hAnsi="Times New Roman" w:cs="Times New Roman"/>
                <w:lang w:val="en-US"/>
              </w:rPr>
            </w:pPr>
            <w:r w:rsidRPr="006936FF">
              <w:rPr>
                <w:rFonts w:ascii="Times New Roman" w:hAnsi="Times New Roman" w:cs="Times New Roman"/>
                <w:lang w:val="en-US"/>
              </w:rPr>
              <w:t>Indirect costs [€]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E99642" w14:textId="77777777" w:rsidR="00D5015B" w:rsidRPr="006936FF" w:rsidRDefault="00D5015B" w:rsidP="00B2024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36233D" w14:textId="77777777" w:rsidR="00D5015B" w:rsidRPr="006936FF" w:rsidRDefault="00D5015B" w:rsidP="00B2024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F2BD05" w14:textId="77777777" w:rsidR="00D5015B" w:rsidRPr="006936FF" w:rsidRDefault="00D5015B" w:rsidP="00B2024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57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79ABEB" w14:textId="77777777" w:rsidR="00D5015B" w:rsidRPr="006936FF" w:rsidRDefault="00D5015B" w:rsidP="00B2024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2C51E3A" w14:textId="77777777" w:rsidR="00D5015B" w:rsidRPr="006936FF" w:rsidRDefault="00D5015B" w:rsidP="00B2024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5015B" w:rsidRPr="006936FF" w14:paraId="4ADDFD19" w14:textId="77777777" w:rsidTr="164FCFC5">
        <w:trPr>
          <w:trHeight w:val="454"/>
          <w:jc w:val="center"/>
        </w:trPr>
        <w:tc>
          <w:tcPr>
            <w:tcW w:w="21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85FF84" w14:textId="77777777" w:rsidR="00D5015B" w:rsidRPr="006936FF" w:rsidRDefault="00D5015B" w:rsidP="00B20241">
            <w:pPr>
              <w:rPr>
                <w:rFonts w:ascii="Times New Roman" w:hAnsi="Times New Roman" w:cs="Times New Roman"/>
                <w:lang w:val="en-US"/>
              </w:rPr>
            </w:pPr>
            <w:r w:rsidRPr="006936FF">
              <w:rPr>
                <w:rFonts w:ascii="Times New Roman" w:hAnsi="Times New Roman" w:cs="Times New Roman"/>
                <w:lang w:val="en-US"/>
              </w:rPr>
              <w:t>Total costs [€]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A82C11" w14:textId="77777777" w:rsidR="00D5015B" w:rsidRPr="006936FF" w:rsidRDefault="00D5015B" w:rsidP="00B2024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AF5C19" w14:textId="77777777" w:rsidR="00D5015B" w:rsidRPr="006936FF" w:rsidRDefault="00D5015B" w:rsidP="00B2024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6CEF57" w14:textId="77777777" w:rsidR="00D5015B" w:rsidRPr="006936FF" w:rsidRDefault="00D5015B" w:rsidP="00B2024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EC85A8" w14:textId="77777777" w:rsidR="00D5015B" w:rsidRPr="006936FF" w:rsidRDefault="00D5015B" w:rsidP="00B2024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D079D1" w14:textId="77777777" w:rsidR="00D5015B" w:rsidRPr="006936FF" w:rsidRDefault="00D5015B" w:rsidP="00B2024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5015B" w:rsidRPr="006936FF" w14:paraId="12C48216" w14:textId="77777777" w:rsidTr="164FCFC5">
        <w:trPr>
          <w:trHeight w:val="567"/>
          <w:jc w:val="center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38E6F" w14:textId="77777777" w:rsidR="00D5015B" w:rsidRPr="001238DB" w:rsidRDefault="00D5015B" w:rsidP="00B20241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In-cash c</w:t>
            </w:r>
            <w:r w:rsidRPr="001238DB">
              <w:rPr>
                <w:rFonts w:ascii="Times New Roman" w:hAnsi="Times New Roman" w:cs="Times New Roman"/>
                <w:b/>
                <w:lang w:val="en-US"/>
              </w:rPr>
              <w:t>ontribution from</w:t>
            </w:r>
          </w:p>
          <w:p w14:paraId="57BC16CF" w14:textId="77777777" w:rsidR="00D5015B" w:rsidRPr="006936FF" w:rsidRDefault="00D5015B" w:rsidP="00B20241">
            <w:pPr>
              <w:rPr>
                <w:rFonts w:ascii="Times New Roman" w:hAnsi="Times New Roman" w:cs="Times New Roman"/>
                <w:lang w:val="en-US"/>
              </w:rPr>
            </w:pPr>
            <w:r w:rsidRPr="001238DB">
              <w:rPr>
                <w:rFonts w:ascii="Times New Roman" w:hAnsi="Times New Roman" w:cs="Times New Roman"/>
                <w:b/>
                <w:lang w:val="en-US"/>
              </w:rPr>
              <w:t>company [€]</w:t>
            </w:r>
            <w:r w:rsidRPr="006936F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5C3DEE9" w14:textId="77777777" w:rsidR="00D5015B" w:rsidRPr="005A102A" w:rsidRDefault="00D5015B" w:rsidP="00B2024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4B7713" w14:textId="77777777" w:rsidR="00D5015B" w:rsidRPr="005A102A" w:rsidRDefault="00D5015B" w:rsidP="00B2024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23D2FE" w14:textId="77777777" w:rsidR="00D5015B" w:rsidRPr="005A102A" w:rsidRDefault="00D5015B" w:rsidP="00B2024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57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1FD216" w14:textId="77777777" w:rsidR="00D5015B" w:rsidRPr="006936FF" w:rsidRDefault="00D5015B" w:rsidP="00B2024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47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CB77EC" w14:textId="77777777" w:rsidR="00D5015B" w:rsidRPr="006936FF" w:rsidRDefault="00D5015B" w:rsidP="00B2024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5015B" w:rsidRPr="006936FF" w14:paraId="517BAB06" w14:textId="77777777" w:rsidTr="164FCFC5">
        <w:trPr>
          <w:trHeight w:val="567"/>
          <w:jc w:val="center"/>
        </w:trPr>
        <w:tc>
          <w:tcPr>
            <w:tcW w:w="21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F484E" w14:textId="77777777" w:rsidR="00D5015B" w:rsidRPr="001238DB" w:rsidRDefault="00D5015B" w:rsidP="00B20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Contribution </w:t>
            </w:r>
            <w:r w:rsidRPr="001238DB">
              <w:rPr>
                <w:rFonts w:ascii="Times New Roman" w:hAnsi="Times New Roman" w:cs="Times New Roman"/>
                <w:b/>
              </w:rPr>
              <w:t xml:space="preserve">from </w:t>
            </w:r>
            <w:proofErr w:type="spellStart"/>
            <w:r w:rsidRPr="001238DB">
              <w:rPr>
                <w:rFonts w:ascii="Times New Roman" w:hAnsi="Times New Roman" w:cs="Times New Roman"/>
                <w:b/>
              </w:rPr>
              <w:t>MedPhab</w:t>
            </w:r>
            <w:proofErr w:type="spellEnd"/>
            <w:r w:rsidRPr="001238DB">
              <w:rPr>
                <w:rFonts w:ascii="Times New Roman" w:hAnsi="Times New Roman" w:cs="Times New Roman"/>
                <w:b/>
              </w:rPr>
              <w:t xml:space="preserve"> [€]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45A8A9" w14:textId="77777777" w:rsidR="00D5015B" w:rsidRPr="006936FF" w:rsidRDefault="00D5015B" w:rsidP="00B2024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642A72" w14:textId="77777777" w:rsidR="00D5015B" w:rsidRPr="006936FF" w:rsidRDefault="00D5015B" w:rsidP="00B2024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BD2318" w14:textId="77777777" w:rsidR="00D5015B" w:rsidRPr="006936FF" w:rsidRDefault="00D5015B" w:rsidP="00B2024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400893" w14:textId="77777777" w:rsidR="00D5015B" w:rsidRPr="006936FF" w:rsidRDefault="00D5015B" w:rsidP="00B2024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95C38D" w14:textId="77777777" w:rsidR="00D5015B" w:rsidRPr="006936FF" w:rsidRDefault="00D5015B" w:rsidP="00B20241">
            <w:pPr>
              <w:rPr>
                <w:rFonts w:ascii="Times New Roman" w:hAnsi="Times New Roman" w:cs="Times New Roman"/>
                <w:b/>
                <w:noProof/>
                <w:lang w:val="en-US"/>
              </w:rPr>
            </w:pPr>
          </w:p>
        </w:tc>
      </w:tr>
    </w:tbl>
    <w:p w14:paraId="105CE4DE" w14:textId="77777777" w:rsidR="005A102A" w:rsidRPr="006936FF" w:rsidRDefault="005A102A" w:rsidP="005A102A">
      <w:pPr>
        <w:jc w:val="left"/>
        <w:rPr>
          <w:rFonts w:ascii="Times New Roman" w:hAnsi="Times New Roman" w:cs="Times New Roman"/>
          <w:color w:val="0070C0"/>
        </w:rPr>
      </w:pPr>
    </w:p>
    <w:tbl>
      <w:tblPr>
        <w:tblStyle w:val="TableGrid"/>
        <w:tblW w:w="3529" w:type="dxa"/>
        <w:tblInd w:w="9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683"/>
      </w:tblGrid>
      <w:tr w:rsidR="00CE30C1" w:rsidRPr="006936FF" w14:paraId="53DE6A6C" w14:textId="77777777" w:rsidTr="164FCFC5">
        <w:tc>
          <w:tcPr>
            <w:tcW w:w="352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9DB10C" w14:textId="77777777" w:rsidR="00CE30C1" w:rsidRDefault="00CE30C1" w:rsidP="00CE30C1">
            <w:pPr>
              <w:pStyle w:val="StijlLinks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936FF">
              <w:rPr>
                <w:rFonts w:ascii="Times New Roman" w:hAnsi="Times New Roman"/>
                <w:sz w:val="22"/>
                <w:szCs w:val="22"/>
                <w:lang w:val="en-US"/>
              </w:rPr>
              <w:t>Company contrib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ution in-</w:t>
            </w:r>
            <w:r w:rsidRPr="006936FF">
              <w:rPr>
                <w:rFonts w:ascii="Times New Roman" w:hAnsi="Times New Roman"/>
                <w:sz w:val="22"/>
                <w:szCs w:val="22"/>
                <w:lang w:val="en-US"/>
              </w:rPr>
              <w:t>kind</w:t>
            </w:r>
          </w:p>
          <w:p w14:paraId="7C25DEB9" w14:textId="77777777" w:rsidR="00CE30C1" w:rsidRPr="006936FF" w:rsidRDefault="00CE30C1" w:rsidP="00B20241">
            <w:pPr>
              <w:pStyle w:val="BodyText"/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E30C1" w:rsidRPr="006936FF" w14:paraId="16E8D270" w14:textId="77777777" w:rsidTr="164FCFC5">
        <w:tc>
          <w:tcPr>
            <w:tcW w:w="84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030390" w14:textId="6AA988FB" w:rsidR="00CE30C1" w:rsidRPr="006936FF" w:rsidRDefault="00CE30C1" w:rsidP="00B20241">
            <w:pPr>
              <w:jc w:val="left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</w:p>
        </w:tc>
        <w:tc>
          <w:tcPr>
            <w:tcW w:w="26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AC7B57" w14:textId="7CFBD5FE" w:rsidR="00CE30C1" w:rsidRPr="006936FF" w:rsidRDefault="426BA4AD" w:rsidP="00B20241">
            <w:pPr>
              <w:pStyle w:val="BodyText"/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164FCFC5">
              <w:rPr>
                <w:rFonts w:ascii="Times New Roman" w:hAnsi="Times New Roman" w:cs="Times New Roman"/>
                <w:lang w:val="en-US"/>
              </w:rPr>
              <w:t>person months</w:t>
            </w:r>
          </w:p>
        </w:tc>
      </w:tr>
      <w:tr w:rsidR="00CE30C1" w:rsidRPr="006936FF" w14:paraId="3E315950" w14:textId="77777777" w:rsidTr="164FCFC5">
        <w:trPr>
          <w:trHeight w:val="425"/>
        </w:trPr>
        <w:tc>
          <w:tcPr>
            <w:tcW w:w="84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DDDE70" w14:textId="3430CBCB" w:rsidR="00CE30C1" w:rsidRPr="006936FF" w:rsidRDefault="00CE30C1" w:rsidP="00B202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Task #</w:t>
            </w:r>
          </w:p>
        </w:tc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6AB6107" w14:textId="77777777" w:rsidR="00CE30C1" w:rsidRPr="006936FF" w:rsidRDefault="00CE30C1" w:rsidP="00B20241">
            <w:pPr>
              <w:rPr>
                <w:rFonts w:ascii="Times New Roman" w:hAnsi="Times New Roman" w:cs="Times New Roman"/>
                <w:b/>
                <w:color w:val="0070C0"/>
                <w:lang w:val="nl-BE"/>
              </w:rPr>
            </w:pPr>
          </w:p>
        </w:tc>
      </w:tr>
      <w:tr w:rsidR="00CE30C1" w:rsidRPr="006936FF" w14:paraId="463C9746" w14:textId="77777777" w:rsidTr="164FCFC5">
        <w:trPr>
          <w:trHeight w:val="425"/>
        </w:trPr>
        <w:tc>
          <w:tcPr>
            <w:tcW w:w="84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C27EF" w14:textId="5FF712BE" w:rsidR="00CE30C1" w:rsidRPr="006936FF" w:rsidRDefault="00CE30C1" w:rsidP="00B202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Task #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CD4B572" w14:textId="77777777" w:rsidR="00CE30C1" w:rsidRPr="006936FF" w:rsidRDefault="00CE30C1" w:rsidP="00B20241">
            <w:pPr>
              <w:rPr>
                <w:rFonts w:ascii="Times New Roman" w:hAnsi="Times New Roman" w:cs="Times New Roman"/>
                <w:b/>
                <w:color w:val="0070C0"/>
                <w:lang w:val="nl-BE"/>
              </w:rPr>
            </w:pPr>
          </w:p>
        </w:tc>
      </w:tr>
      <w:tr w:rsidR="00CE30C1" w:rsidRPr="006936FF" w14:paraId="0AE84476" w14:textId="77777777" w:rsidTr="164FCFC5">
        <w:trPr>
          <w:trHeight w:val="425"/>
        </w:trPr>
        <w:tc>
          <w:tcPr>
            <w:tcW w:w="84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527459" w14:textId="77777777" w:rsidR="00CE30C1" w:rsidRPr="006936FF" w:rsidRDefault="00CE30C1" w:rsidP="00B20241">
            <w:pPr>
              <w:rPr>
                <w:rFonts w:ascii="Times New Roman" w:hAnsi="Times New Roman" w:cs="Times New Roman"/>
                <w:lang w:val="en-US"/>
              </w:rPr>
            </w:pPr>
            <w:r w:rsidRPr="006936FF">
              <w:rPr>
                <w:rFonts w:ascii="Times New Roman" w:hAnsi="Times New Roman" w:cs="Times New Roman"/>
                <w:lang w:val="en-US"/>
              </w:rPr>
              <w:t>Total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46440F" w14:textId="3F5B3319" w:rsidR="00CE30C1" w:rsidRPr="006936FF" w:rsidRDefault="00CE30C1" w:rsidP="00B20241">
            <w:pPr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</w:p>
        </w:tc>
      </w:tr>
    </w:tbl>
    <w:p w14:paraId="0B9706B0" w14:textId="77777777" w:rsidR="005A102A" w:rsidRPr="006936FF" w:rsidRDefault="005A102A" w:rsidP="005A102A">
      <w:pPr>
        <w:jc w:val="left"/>
        <w:rPr>
          <w:rFonts w:ascii="Times New Roman" w:hAnsi="Times New Roman" w:cs="Times New Roman"/>
          <w:i/>
        </w:rPr>
      </w:pPr>
    </w:p>
    <w:p w14:paraId="60F26022" w14:textId="4601347D" w:rsidR="00F83F3C" w:rsidRPr="002B7367" w:rsidRDefault="0015199A" w:rsidP="002B7367">
      <w:pPr>
        <w:pStyle w:val="Projectheading1"/>
        <w:numPr>
          <w:ilvl w:val="0"/>
          <w:numId w:val="0"/>
        </w:numPr>
        <w:ind w:left="360"/>
        <w:rPr>
          <w:sz w:val="22"/>
        </w:rPr>
      </w:pPr>
      <w:r>
        <w:t>3</w:t>
      </w:r>
      <w:r w:rsidR="00FA2383" w:rsidRPr="006936FF">
        <w:t xml:space="preserve">. Impact </w:t>
      </w:r>
    </w:p>
    <w:p w14:paraId="0AD6FFF6" w14:textId="7A3BCCFC" w:rsidR="00FA2383" w:rsidRPr="00CE7B4B" w:rsidRDefault="008135F1" w:rsidP="164FCFC5">
      <w:pPr>
        <w:pStyle w:val="Projectnormal"/>
        <w:rPr>
          <w:i/>
          <w:iCs/>
        </w:rPr>
      </w:pPr>
      <w:r w:rsidRPr="00CE7B4B">
        <w:rPr>
          <w:i/>
          <w:iCs/>
        </w:rPr>
        <w:t xml:space="preserve">This section </w:t>
      </w:r>
      <w:r w:rsidR="44360FDC" w:rsidRPr="164FCFC5">
        <w:rPr>
          <w:i/>
          <w:iCs/>
        </w:rPr>
        <w:t>describes</w:t>
      </w:r>
      <w:r w:rsidRPr="00CE7B4B">
        <w:rPr>
          <w:i/>
          <w:iCs/>
        </w:rPr>
        <w:t xml:space="preserve"> the key outcomes of your Demo Case and t</w:t>
      </w:r>
      <w:r w:rsidR="00A76051" w:rsidRPr="00CE7B4B">
        <w:rPr>
          <w:i/>
          <w:iCs/>
        </w:rPr>
        <w:t>he impact that your innovative p</w:t>
      </w:r>
      <w:r w:rsidRPr="00CE7B4B">
        <w:rPr>
          <w:i/>
          <w:iCs/>
        </w:rPr>
        <w:t xml:space="preserve">roduct / series of products will have on the market. How do you propose to grow your business and increase your productivity into the long term </w:t>
      </w:r>
      <w:proofErr w:type="gramStart"/>
      <w:r w:rsidRPr="00CE7B4B">
        <w:rPr>
          <w:i/>
          <w:iCs/>
        </w:rPr>
        <w:t>as a result of</w:t>
      </w:r>
      <w:proofErr w:type="gramEnd"/>
      <w:r w:rsidRPr="00CE7B4B">
        <w:rPr>
          <w:i/>
          <w:iCs/>
        </w:rPr>
        <w:t xml:space="preserve"> the Demo Case?</w:t>
      </w:r>
      <w:r w:rsidR="00900B61" w:rsidRPr="00CE7B4B">
        <w:rPr>
          <w:i/>
          <w:iCs/>
        </w:rPr>
        <w:t xml:space="preserve"> </w:t>
      </w:r>
    </w:p>
    <w:tbl>
      <w:tblPr>
        <w:tblStyle w:val="TableGrid"/>
        <w:tblW w:w="9658" w:type="dxa"/>
        <w:tblLook w:val="04A0" w:firstRow="1" w:lastRow="0" w:firstColumn="1" w:lastColumn="0" w:noHBand="0" w:noVBand="1"/>
      </w:tblPr>
      <w:tblGrid>
        <w:gridCol w:w="9628"/>
        <w:gridCol w:w="30"/>
      </w:tblGrid>
      <w:tr w:rsidR="00A701F3" w:rsidRPr="006936FF" w14:paraId="4618FDA5" w14:textId="77777777" w:rsidTr="001F4479">
        <w:trPr>
          <w:trHeight w:val="440"/>
        </w:trPr>
        <w:tc>
          <w:tcPr>
            <w:tcW w:w="9658" w:type="dxa"/>
            <w:gridSpan w:val="2"/>
            <w:shd w:val="clear" w:color="auto" w:fill="D9D9D9" w:themeFill="background1" w:themeFillShade="D9"/>
          </w:tcPr>
          <w:p w14:paraId="57CF4864" w14:textId="5D46F4E0" w:rsidR="00A701F3" w:rsidRPr="006936FF" w:rsidRDefault="00CF0B35" w:rsidP="00D43DF8">
            <w:pPr>
              <w:pStyle w:val="BodyText"/>
              <w:spacing w:before="0" w:after="0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DD3C17">
              <w:rPr>
                <w:rFonts w:ascii="Times New Roman" w:hAnsi="Times New Roman" w:cs="Times New Roman"/>
              </w:rPr>
              <w:t>ommercialization and c</w:t>
            </w:r>
            <w:r>
              <w:rPr>
                <w:rFonts w:ascii="Times New Roman" w:hAnsi="Times New Roman" w:cs="Times New Roman"/>
              </w:rPr>
              <w:t>ompetitiveness</w:t>
            </w:r>
            <w:r w:rsidR="00A701F3" w:rsidRPr="006936FF">
              <w:rPr>
                <w:rFonts w:ascii="Times New Roman" w:hAnsi="Times New Roman" w:cs="Times New Roman"/>
              </w:rPr>
              <w:t>:</w:t>
            </w:r>
            <w:r w:rsidR="00A701F3" w:rsidRPr="006936FF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E7B4B">
              <w:rPr>
                <w:rFonts w:ascii="Times New Roman" w:eastAsiaTheme="minorEastAsia" w:hAnsi="Times New Roman" w:cs="Times New Roman"/>
                <w:b w:val="0"/>
                <w:bCs/>
                <w:i/>
                <w:iCs/>
                <w:kern w:val="36"/>
                <w:lang w:eastAsia="en-GB"/>
              </w:rPr>
              <w:t xml:space="preserve">How </w:t>
            </w:r>
            <w:proofErr w:type="gramStart"/>
            <w:r w:rsidRPr="00CE7B4B">
              <w:rPr>
                <w:rFonts w:ascii="Times New Roman" w:eastAsiaTheme="minorEastAsia" w:hAnsi="Times New Roman" w:cs="Times New Roman"/>
                <w:b w:val="0"/>
                <w:bCs/>
                <w:i/>
                <w:iCs/>
                <w:kern w:val="36"/>
                <w:lang w:eastAsia="en-GB"/>
              </w:rPr>
              <w:t>does</w:t>
            </w:r>
            <w:proofErr w:type="gramEnd"/>
            <w:r w:rsidRPr="00CE7B4B">
              <w:rPr>
                <w:rFonts w:ascii="Times New Roman" w:eastAsiaTheme="minorEastAsia" w:hAnsi="Times New Roman" w:cs="Times New Roman"/>
                <w:b w:val="0"/>
                <w:bCs/>
                <w:i/>
                <w:iCs/>
                <w:kern w:val="36"/>
                <w:lang w:eastAsia="en-GB"/>
              </w:rPr>
              <w:t xml:space="preserve"> the company plan to commercialize this innovation and bring the product to market? </w:t>
            </w:r>
            <w:r w:rsidR="00A701F3" w:rsidRPr="00CE7B4B">
              <w:rPr>
                <w:rFonts w:ascii="Times New Roman" w:hAnsi="Times New Roman" w:cs="Times New Roman"/>
                <w:b w:val="0"/>
                <w:i/>
                <w:iCs/>
              </w:rPr>
              <w:t xml:space="preserve">Describe how your final </w:t>
            </w:r>
            <w:r w:rsidR="00D43DF8">
              <w:rPr>
                <w:rFonts w:ascii="Times New Roman" w:hAnsi="Times New Roman" w:cs="Times New Roman"/>
                <w:b w:val="0"/>
                <w:i/>
                <w:iCs/>
              </w:rPr>
              <w:t>product</w:t>
            </w:r>
            <w:r w:rsidR="00A701F3" w:rsidRPr="00CE7B4B">
              <w:rPr>
                <w:rFonts w:ascii="Times New Roman" w:hAnsi="Times New Roman" w:cs="Times New Roman"/>
                <w:b w:val="0"/>
                <w:i/>
                <w:iCs/>
              </w:rPr>
              <w:t xml:space="preserve"> will be competitive in the market.</w:t>
            </w:r>
            <w:r w:rsidR="00A701F3" w:rsidRPr="006936FF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</w:tr>
      <w:tr w:rsidR="00A701F3" w:rsidRPr="006936FF" w14:paraId="4841F667" w14:textId="77777777" w:rsidTr="001F4479">
        <w:trPr>
          <w:trHeight w:val="1264"/>
        </w:trPr>
        <w:tc>
          <w:tcPr>
            <w:tcW w:w="9658" w:type="dxa"/>
            <w:gridSpan w:val="2"/>
          </w:tcPr>
          <w:p w14:paraId="47C76A33" w14:textId="77777777" w:rsidR="00A701F3" w:rsidRPr="006936FF" w:rsidRDefault="00A701F3" w:rsidP="009A4A08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 w:rsidR="00AA3B87" w:rsidRPr="006936FF" w14:paraId="7FE74E88" w14:textId="77777777" w:rsidTr="001F4479">
        <w:trPr>
          <w:gridAfter w:val="1"/>
          <w:wAfter w:w="30" w:type="dxa"/>
        </w:trPr>
        <w:tc>
          <w:tcPr>
            <w:tcW w:w="9628" w:type="dxa"/>
            <w:shd w:val="clear" w:color="auto" w:fill="D9D9D9" w:themeFill="background1" w:themeFillShade="D9"/>
          </w:tcPr>
          <w:p w14:paraId="0DD35818" w14:textId="74699821" w:rsidR="00C75222" w:rsidRPr="006936FF" w:rsidRDefault="343CB46F" w:rsidP="164FCFC5">
            <w:pPr>
              <w:rPr>
                <w:rFonts w:ascii="Times New Roman" w:hAnsi="Times New Roman" w:cs="Times New Roman"/>
                <w:b/>
                <w:bCs/>
              </w:rPr>
            </w:pPr>
            <w:r w:rsidRPr="164FCFC5">
              <w:rPr>
                <w:rFonts w:ascii="Times New Roman" w:eastAsiaTheme="minorEastAsia" w:hAnsi="Times New Roman" w:cs="Times New Roman"/>
                <w:b/>
                <w:bCs/>
                <w:lang w:eastAsia="en-GB"/>
              </w:rPr>
              <w:t xml:space="preserve">Impact of </w:t>
            </w:r>
            <w:proofErr w:type="spellStart"/>
            <w:r w:rsidRPr="164FCFC5"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en-GB"/>
              </w:rPr>
              <w:t>MedPhab</w:t>
            </w:r>
            <w:proofErr w:type="spellEnd"/>
            <w:r w:rsidR="54EDC355" w:rsidRPr="164FCFC5"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en-GB"/>
              </w:rPr>
              <w:t>:</w:t>
            </w:r>
            <w:r w:rsidR="69078CFA" w:rsidRPr="164FCFC5"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en-GB"/>
              </w:rPr>
              <w:t xml:space="preserve"> </w:t>
            </w:r>
            <w:r w:rsidR="69078CFA" w:rsidRPr="00CE7B4B">
              <w:rPr>
                <w:rFonts w:ascii="Times New Roman" w:hAnsi="Times New Roman" w:cs="Times New Roman"/>
                <w:i/>
                <w:iCs/>
              </w:rPr>
              <w:t>Describe</w:t>
            </w:r>
            <w:r w:rsidR="69078CFA" w:rsidRPr="00CE7B4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CE7B4B">
              <w:rPr>
                <w:rFonts w:ascii="Times New Roman" w:hAnsi="Times New Roman" w:cs="Times New Roman"/>
                <w:i/>
                <w:iCs/>
              </w:rPr>
              <w:t xml:space="preserve">the importance of </w:t>
            </w:r>
            <w:proofErr w:type="spellStart"/>
            <w:r w:rsidRPr="00CE7B4B">
              <w:rPr>
                <w:rFonts w:ascii="Times New Roman" w:hAnsi="Times New Roman" w:cs="Times New Roman"/>
                <w:i/>
                <w:iCs/>
              </w:rPr>
              <w:t>MedPhab</w:t>
            </w:r>
            <w:proofErr w:type="spellEnd"/>
            <w:r w:rsidRPr="00CE7B4B">
              <w:rPr>
                <w:rFonts w:ascii="Times New Roman" w:hAnsi="Times New Roman" w:cs="Times New Roman"/>
                <w:i/>
                <w:iCs/>
              </w:rPr>
              <w:t xml:space="preserve"> services. </w:t>
            </w:r>
            <w:r w:rsidRPr="00CE7B4B">
              <w:rPr>
                <w:rFonts w:ascii="Times New Roman" w:eastAsiaTheme="minorEastAsia" w:hAnsi="Times New Roman" w:cs="Times New Roman"/>
                <w:i/>
                <w:iCs/>
                <w:lang w:eastAsia="en-GB"/>
              </w:rPr>
              <w:t xml:space="preserve">How </w:t>
            </w:r>
            <w:proofErr w:type="spellStart"/>
            <w:r w:rsidRPr="00CE7B4B">
              <w:rPr>
                <w:rFonts w:ascii="Times New Roman" w:eastAsiaTheme="minorEastAsia" w:hAnsi="Times New Roman" w:cs="Times New Roman"/>
                <w:i/>
                <w:iCs/>
                <w:lang w:eastAsia="en-GB"/>
              </w:rPr>
              <w:t>MedPhab</w:t>
            </w:r>
            <w:proofErr w:type="spellEnd"/>
            <w:r w:rsidRPr="00CE7B4B">
              <w:rPr>
                <w:rFonts w:ascii="Times New Roman" w:eastAsiaTheme="minorEastAsia" w:hAnsi="Times New Roman" w:cs="Times New Roman"/>
                <w:i/>
                <w:iCs/>
                <w:lang w:eastAsia="en-GB"/>
              </w:rPr>
              <w:t xml:space="preserve"> services can accelerate the product development and reduce the costs?</w:t>
            </w:r>
          </w:p>
        </w:tc>
      </w:tr>
      <w:tr w:rsidR="00C75222" w:rsidRPr="006936FF" w14:paraId="4D05170B" w14:textId="77777777" w:rsidTr="001F4479">
        <w:trPr>
          <w:gridAfter w:val="1"/>
          <w:wAfter w:w="30" w:type="dxa"/>
          <w:trHeight w:val="1463"/>
        </w:trPr>
        <w:tc>
          <w:tcPr>
            <w:tcW w:w="9628" w:type="dxa"/>
          </w:tcPr>
          <w:p w14:paraId="67BCB1FD" w14:textId="77777777" w:rsidR="00C75222" w:rsidRPr="006936FF" w:rsidRDefault="00C75222" w:rsidP="008A3F9E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</w:tbl>
    <w:p w14:paraId="28036966" w14:textId="28A4B5E4" w:rsidR="00B71A62" w:rsidRPr="006936FF" w:rsidDel="00CF0B35" w:rsidRDefault="00B71A62" w:rsidP="164FCFC5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6CB93A0A" w14:textId="3D016EB6" w:rsidR="00B71A62" w:rsidRPr="006936FF" w:rsidRDefault="00B71A62" w:rsidP="164FCF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11BF" w:rsidRPr="006936FF" w14:paraId="0E4A8E15" w14:textId="77777777" w:rsidTr="164FCFC5">
        <w:tc>
          <w:tcPr>
            <w:tcW w:w="9628" w:type="dxa"/>
            <w:shd w:val="clear" w:color="auto" w:fill="D9D9D9" w:themeFill="background1" w:themeFillShade="D9"/>
          </w:tcPr>
          <w:p w14:paraId="60CC078D" w14:textId="4B88CF7B" w:rsidR="008C11BF" w:rsidRPr="006936FF" w:rsidRDefault="32F67B62" w:rsidP="164FCFC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164FCFC5"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en-GB"/>
              </w:rPr>
              <w:t>Other expected impacts</w:t>
            </w:r>
            <w:r w:rsidR="3A229832" w:rsidRPr="164FCFC5"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en-GB"/>
              </w:rPr>
              <w:t>:</w:t>
            </w:r>
            <w:r w:rsidR="446D702B" w:rsidRPr="00CB7C21">
              <w:rPr>
                <w:rFonts w:ascii="Times New Roman" w:eastAsiaTheme="minorEastAsia" w:hAnsi="Times New Roman" w:cs="Times New Roman"/>
                <w:b/>
                <w:bCs/>
                <w:i/>
                <w:iCs/>
                <w:kern w:val="36"/>
                <w:lang w:eastAsia="en-GB"/>
              </w:rPr>
              <w:t xml:space="preserve"> </w:t>
            </w:r>
            <w:r w:rsidR="7D67BF22" w:rsidRPr="00CB7C21">
              <w:rPr>
                <w:rFonts w:ascii="Times New Roman" w:eastAsiaTheme="minorEastAsia" w:hAnsi="Times New Roman" w:cs="Times New Roman"/>
                <w:i/>
                <w:iCs/>
                <w:kern w:val="36"/>
                <w:lang w:eastAsia="en-GB"/>
              </w:rPr>
              <w:t xml:space="preserve">Please provide any </w:t>
            </w:r>
            <w:r w:rsidR="5DB507F4" w:rsidRPr="00CB7C21">
              <w:rPr>
                <w:rFonts w:ascii="Times New Roman" w:eastAsiaTheme="minorEastAsia" w:hAnsi="Times New Roman" w:cs="Times New Roman"/>
                <w:i/>
                <w:iCs/>
                <w:kern w:val="36"/>
                <w:lang w:eastAsia="en-GB"/>
              </w:rPr>
              <w:t xml:space="preserve">other impacts, such as, </w:t>
            </w:r>
            <w:r w:rsidR="7D67BF22" w:rsidRPr="00CB7C21">
              <w:rPr>
                <w:rFonts w:ascii="Times New Roman" w:eastAsiaTheme="minorEastAsia" w:hAnsi="Times New Roman" w:cs="Times New Roman"/>
                <w:i/>
                <w:iCs/>
                <w:kern w:val="36"/>
                <w:lang w:eastAsia="en-GB"/>
              </w:rPr>
              <w:t xml:space="preserve">societal, environmental, and economic impacts outside your company/organisation that can be expected. </w:t>
            </w:r>
            <w:proofErr w:type="gramStart"/>
            <w:r w:rsidR="7D67BF22" w:rsidRPr="00CB7C21">
              <w:rPr>
                <w:rFonts w:ascii="Times New Roman" w:eastAsiaTheme="minorEastAsia" w:hAnsi="Times New Roman" w:cs="Times New Roman"/>
                <w:i/>
                <w:iCs/>
                <w:kern w:val="36"/>
                <w:lang w:eastAsia="en-GB"/>
              </w:rPr>
              <w:t>Show</w:t>
            </w:r>
            <w:proofErr w:type="gramEnd"/>
            <w:r w:rsidR="7D67BF22" w:rsidRPr="00CB7C21">
              <w:rPr>
                <w:rFonts w:ascii="Times New Roman" w:eastAsiaTheme="minorEastAsia" w:hAnsi="Times New Roman" w:cs="Times New Roman"/>
                <w:i/>
                <w:iCs/>
                <w:kern w:val="36"/>
                <w:lang w:eastAsia="en-GB"/>
              </w:rPr>
              <w:t xml:space="preserve"> if possible, how the delivered Product Demonstrator will be beneficial across multiple industry sectors or markets? Impacts in the medical device photonics-based ecosystem.</w:t>
            </w:r>
            <w:r w:rsidR="018641B9" w:rsidRPr="00CB7C21">
              <w:rPr>
                <w:rFonts w:ascii="Times New Roman" w:eastAsiaTheme="minorEastAsia" w:hAnsi="Times New Roman" w:cs="Times New Roman"/>
                <w:i/>
                <w:iCs/>
                <w:kern w:val="36"/>
                <w:lang w:eastAsia="en-GB"/>
              </w:rPr>
              <w:t xml:space="preserve"> Highlight the specific services you would like to receive from </w:t>
            </w:r>
            <w:proofErr w:type="spellStart"/>
            <w:r w:rsidR="018641B9" w:rsidRPr="00CB7C21">
              <w:rPr>
                <w:rFonts w:ascii="Times New Roman" w:eastAsiaTheme="minorEastAsia" w:hAnsi="Times New Roman" w:cs="Times New Roman"/>
                <w:i/>
                <w:iCs/>
                <w:kern w:val="36"/>
                <w:lang w:eastAsia="en-GB"/>
              </w:rPr>
              <w:t>MedPhab</w:t>
            </w:r>
            <w:proofErr w:type="spellEnd"/>
            <w:r w:rsidR="018641B9" w:rsidRPr="00CB7C21">
              <w:rPr>
                <w:rFonts w:ascii="Times New Roman" w:eastAsiaTheme="minorEastAsia" w:hAnsi="Times New Roman" w:cs="Times New Roman"/>
                <w:i/>
                <w:iCs/>
                <w:kern w:val="36"/>
                <w:lang w:eastAsia="en-GB"/>
              </w:rPr>
              <w:t xml:space="preserve"> to leverage the impact of your Demo Case, </w:t>
            </w:r>
            <w:proofErr w:type="gramStart"/>
            <w:r w:rsidR="018641B9" w:rsidRPr="00CB7C21">
              <w:rPr>
                <w:rFonts w:ascii="Times New Roman" w:eastAsiaTheme="minorEastAsia" w:hAnsi="Times New Roman" w:cs="Times New Roman"/>
                <w:i/>
                <w:iCs/>
                <w:kern w:val="36"/>
                <w:lang w:eastAsia="en-GB"/>
              </w:rPr>
              <w:t>e.g.</w:t>
            </w:r>
            <w:proofErr w:type="gramEnd"/>
            <w:r w:rsidR="018641B9" w:rsidRPr="00CB7C21">
              <w:rPr>
                <w:rFonts w:ascii="Times New Roman" w:eastAsiaTheme="minorEastAsia" w:hAnsi="Times New Roman" w:cs="Times New Roman"/>
                <w:i/>
                <w:iCs/>
                <w:kern w:val="36"/>
                <w:lang w:eastAsia="en-GB"/>
              </w:rPr>
              <w:t xml:space="preserve"> coaching support on access to customers, access to further investment.</w:t>
            </w:r>
          </w:p>
        </w:tc>
      </w:tr>
      <w:tr w:rsidR="008C11BF" w:rsidRPr="006936FF" w14:paraId="00AFE1BE" w14:textId="77777777" w:rsidTr="164FCFC5">
        <w:trPr>
          <w:trHeight w:val="1463"/>
        </w:trPr>
        <w:tc>
          <w:tcPr>
            <w:tcW w:w="9628" w:type="dxa"/>
          </w:tcPr>
          <w:p w14:paraId="5D3977A5" w14:textId="77777777" w:rsidR="008C11BF" w:rsidRPr="006936FF" w:rsidRDefault="008C11BF" w:rsidP="008A3F9E">
            <w:pPr>
              <w:pStyle w:val="BodyText"/>
              <w:spacing w:before="120" w:after="120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</w:tbl>
    <w:p w14:paraId="6CA3DC5E" w14:textId="2695669D" w:rsidR="00B71A62" w:rsidRPr="006936FF" w:rsidRDefault="00B71A62" w:rsidP="00FA2383">
      <w:pPr>
        <w:jc w:val="left"/>
        <w:rPr>
          <w:rFonts w:ascii="Times New Roman" w:hAnsi="Times New Roman" w:cs="Times New Roman"/>
          <w:i/>
          <w:sz w:val="20"/>
        </w:rPr>
      </w:pPr>
    </w:p>
    <w:sectPr w:rsidR="00B71A62" w:rsidRPr="006936FF" w:rsidSect="00837E0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32058" w14:textId="77777777" w:rsidR="003D2435" w:rsidRDefault="003D2435" w:rsidP="00544B1D">
      <w:r>
        <w:separator/>
      </w:r>
    </w:p>
  </w:endnote>
  <w:endnote w:type="continuationSeparator" w:id="0">
    <w:p w14:paraId="14264F88" w14:textId="77777777" w:rsidR="003D2435" w:rsidRDefault="003D2435" w:rsidP="0054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54E46" w14:textId="77777777" w:rsidR="00F47E1C" w:rsidRDefault="00F47E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711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0BF7D7" w14:textId="77777777" w:rsidR="00837E05" w:rsidRDefault="00837E05" w:rsidP="00647B39">
        <w:pPr>
          <w:pStyle w:val="Footer"/>
        </w:pPr>
      </w:p>
      <w:p w14:paraId="212CE8D0" w14:textId="47B8A7D9" w:rsidR="00647B39" w:rsidRPr="00837E05" w:rsidRDefault="00647B39" w:rsidP="00647B39">
        <w:pPr>
          <w:pStyle w:val="Footer"/>
          <w:rPr>
            <w:i/>
            <w:iCs/>
            <w:sz w:val="14"/>
            <w:szCs w:val="14"/>
          </w:rPr>
        </w:pPr>
        <w:proofErr w:type="spellStart"/>
        <w:r w:rsidRPr="00837E05">
          <w:rPr>
            <w:i/>
            <w:iCs/>
            <w:sz w:val="14"/>
            <w:szCs w:val="14"/>
          </w:rPr>
          <w:t>MedPhab</w:t>
        </w:r>
        <w:proofErr w:type="spellEnd"/>
        <w:r w:rsidRPr="00837E05">
          <w:rPr>
            <w:i/>
            <w:iCs/>
            <w:sz w:val="14"/>
            <w:szCs w:val="14"/>
          </w:rPr>
          <w:t xml:space="preserve"> has received funding from the European Union’s Horizon 2020 research and innovation programme under grant agreement No. </w:t>
        </w:r>
        <w:proofErr w:type="gramStart"/>
        <w:r w:rsidRPr="00837E05">
          <w:rPr>
            <w:i/>
            <w:iCs/>
            <w:sz w:val="14"/>
            <w:szCs w:val="14"/>
          </w:rPr>
          <w:t>871345</w:t>
        </w:r>
        <w:proofErr w:type="gramEnd"/>
      </w:p>
      <w:p w14:paraId="22C00A41" w14:textId="56DE89D1" w:rsidR="00647B39" w:rsidRDefault="00647B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3C6AF" w14:textId="77777777" w:rsidR="00F47E1C" w:rsidRDefault="00F47E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67B89" w14:textId="77777777" w:rsidR="003D2435" w:rsidRDefault="003D2435" w:rsidP="00544B1D">
      <w:r>
        <w:separator/>
      </w:r>
    </w:p>
  </w:footnote>
  <w:footnote w:type="continuationSeparator" w:id="0">
    <w:p w14:paraId="5559E12E" w14:textId="77777777" w:rsidR="003D2435" w:rsidRDefault="003D2435" w:rsidP="00544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AFB3" w14:textId="6D30CA53" w:rsidR="00F47E1C" w:rsidRDefault="003D2435">
    <w:pPr>
      <w:pStyle w:val="Header"/>
    </w:pPr>
    <w:r>
      <w:rPr>
        <w:noProof/>
      </w:rPr>
      <w:pict w14:anchorId="639F31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4282" o:spid="_x0000_s2050" type="#_x0000_t136" style="position:absolute;left:0;text-align:left;margin-left:0;margin-top:0;width:424.65pt;height:254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ED533" w14:textId="545FEF2E" w:rsidR="00BF523E" w:rsidRPr="00BF523E" w:rsidRDefault="003D2435" w:rsidP="00BF523E">
    <w:pPr>
      <w:spacing w:after="120"/>
      <w:rPr>
        <w:lang w:val="en-US"/>
      </w:rPr>
    </w:pPr>
    <w:r>
      <w:rPr>
        <w:noProof/>
      </w:rPr>
      <w:pict w14:anchorId="0274C2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4283" o:spid="_x0000_s2051" type="#_x0000_t136" style="position:absolute;left:0;text-align:left;margin-left:0;margin-top:0;width:424.65pt;height:254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proofErr w:type="spellStart"/>
    <w:r w:rsidR="00BF523E" w:rsidRPr="00BF523E">
      <w:rPr>
        <w:rFonts w:asciiTheme="minorHAnsi" w:eastAsia="Times New Roman" w:hAnsiTheme="minorHAnsi" w:cs="Tahoma"/>
        <w:b/>
        <w:color w:val="0070C0"/>
        <w:spacing w:val="-2"/>
        <w:sz w:val="20"/>
        <w:szCs w:val="20"/>
        <w:lang w:val="en-US" w:eastAsia="en-GB"/>
      </w:rPr>
      <w:t>MedPhab</w:t>
    </w:r>
    <w:proofErr w:type="spellEnd"/>
    <w:r w:rsidR="00BF523E" w:rsidRPr="00BF523E">
      <w:rPr>
        <w:rFonts w:asciiTheme="minorHAnsi" w:eastAsia="Times New Roman" w:hAnsiTheme="minorHAnsi" w:cs="Tahoma"/>
        <w:b/>
        <w:color w:val="0070C0"/>
        <w:spacing w:val="-2"/>
        <w:sz w:val="20"/>
        <w:szCs w:val="20"/>
        <w:lang w:val="en-US" w:eastAsia="en-GB"/>
      </w:rPr>
      <w:t xml:space="preserve"> Ope</w:t>
    </w:r>
    <w:r w:rsidR="004C5980">
      <w:rPr>
        <w:rFonts w:asciiTheme="minorHAnsi" w:eastAsia="Times New Roman" w:hAnsiTheme="minorHAnsi" w:cs="Tahoma"/>
        <w:b/>
        <w:color w:val="0070C0"/>
        <w:spacing w:val="-2"/>
        <w:sz w:val="20"/>
        <w:szCs w:val="20"/>
        <w:lang w:val="en-US" w:eastAsia="en-GB"/>
      </w:rPr>
      <w:t>n call</w:t>
    </w:r>
    <w:r w:rsidR="00475DCA" w:rsidRPr="00BF523E">
      <w:rPr>
        <w:rFonts w:asciiTheme="minorHAnsi" w:eastAsia="Times New Roman" w:hAnsiTheme="minorHAnsi" w:cs="Tahoma"/>
        <w:b/>
        <w:color w:val="0070C0"/>
        <w:spacing w:val="-2"/>
        <w:sz w:val="20"/>
        <w:szCs w:val="20"/>
        <w:lang w:val="en-US" w:eastAsia="en-GB"/>
      </w:rPr>
      <w:tab/>
    </w:r>
    <w:r w:rsidR="00BF523E">
      <w:rPr>
        <w:rFonts w:asciiTheme="minorHAnsi" w:eastAsia="Times New Roman" w:hAnsiTheme="minorHAnsi" w:cs="Tahoma"/>
        <w:b/>
        <w:color w:val="0070C0"/>
        <w:spacing w:val="-2"/>
        <w:sz w:val="20"/>
        <w:szCs w:val="20"/>
        <w:lang w:val="en-US" w:eastAsia="en-GB"/>
      </w:rPr>
      <w:t xml:space="preserve">                                                                                                           Full proposal demo-case template</w:t>
    </w:r>
    <w:r w:rsidR="00475DCA" w:rsidRPr="00BF523E">
      <w:rPr>
        <w:rFonts w:asciiTheme="minorHAnsi" w:eastAsia="Times New Roman" w:hAnsiTheme="minorHAnsi" w:cs="Tahoma"/>
        <w:b/>
        <w:color w:val="0070C0"/>
        <w:spacing w:val="-2"/>
        <w:sz w:val="20"/>
        <w:szCs w:val="20"/>
        <w:lang w:val="en-US" w:eastAsia="en-GB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2A17" w14:textId="43249256" w:rsidR="00F47E1C" w:rsidRDefault="003D2435">
    <w:pPr>
      <w:pStyle w:val="Header"/>
    </w:pPr>
    <w:r>
      <w:rPr>
        <w:noProof/>
      </w:rPr>
      <w:pict w14:anchorId="1B3E61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4281" o:spid="_x0000_s2049" type="#_x0000_t136" style="position:absolute;left:0;text-align:left;margin-left:0;margin-top:0;width:424.65pt;height:254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3.3pt;height:13.3pt;visibility:visible;mso-wrap-style:square" o:bullet="t">
        <v:imagedata r:id="rId1" o:title=""/>
      </v:shape>
    </w:pict>
  </w:numPicBullet>
  <w:abstractNum w:abstractNumId="0" w15:restartNumberingAfterBreak="0">
    <w:nsid w:val="02273F60"/>
    <w:multiLevelType w:val="hybridMultilevel"/>
    <w:tmpl w:val="2FC85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714"/>
    <w:multiLevelType w:val="multilevel"/>
    <w:tmpl w:val="14E26F96"/>
    <w:lvl w:ilvl="0">
      <w:start w:val="1"/>
      <w:numFmt w:val="decimal"/>
      <w:pStyle w:val="Projectheading1"/>
      <w:lvlText w:val="%1."/>
      <w:lvlJc w:val="left"/>
      <w:pPr>
        <w:ind w:left="360" w:hanging="360"/>
      </w:pPr>
    </w:lvl>
    <w:lvl w:ilvl="1">
      <w:start w:val="1"/>
      <w:numFmt w:val="decimal"/>
      <w:pStyle w:val="Projectheading2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pStyle w:val="Project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0E2768"/>
    <w:multiLevelType w:val="hybridMultilevel"/>
    <w:tmpl w:val="DB2A9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85598"/>
    <w:multiLevelType w:val="multilevel"/>
    <w:tmpl w:val="0F826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CC6915"/>
    <w:multiLevelType w:val="hybridMultilevel"/>
    <w:tmpl w:val="26ACFB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6229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DC3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44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0CC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8E3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48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66D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08B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886D6B"/>
    <w:multiLevelType w:val="hybridMultilevel"/>
    <w:tmpl w:val="C9AA0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954D1"/>
    <w:multiLevelType w:val="hybridMultilevel"/>
    <w:tmpl w:val="2FF065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066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4EC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662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46D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E24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A62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3E5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68F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061392"/>
    <w:multiLevelType w:val="hybridMultilevel"/>
    <w:tmpl w:val="0C72EEA6"/>
    <w:lvl w:ilvl="0" w:tplc="15666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22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DC3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44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0CC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8E3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48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66D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08B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2AC5552"/>
    <w:multiLevelType w:val="hybridMultilevel"/>
    <w:tmpl w:val="DDDCC1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EA778E">
      <w:start w:val="209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8CA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7E0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5AC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80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E4E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8CE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D8E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9456D0C"/>
    <w:multiLevelType w:val="hybridMultilevel"/>
    <w:tmpl w:val="483C96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2470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D8C0A0">
      <w:start w:val="79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64D9A0">
      <w:start w:val="790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9A6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52F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EA4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86D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F64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DCA4DAF"/>
    <w:multiLevelType w:val="hybridMultilevel"/>
    <w:tmpl w:val="DBA27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23F36"/>
    <w:multiLevelType w:val="hybridMultilevel"/>
    <w:tmpl w:val="865299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DC3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44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0CC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8E3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48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66D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08B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25D63DE"/>
    <w:multiLevelType w:val="hybridMultilevel"/>
    <w:tmpl w:val="2F2E7D1A"/>
    <w:lvl w:ilvl="0" w:tplc="DB6A26BE">
      <w:start w:val="1"/>
      <w:numFmt w:val="decimal"/>
      <w:pStyle w:val="Heading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F0601"/>
    <w:multiLevelType w:val="hybridMultilevel"/>
    <w:tmpl w:val="28BC428C"/>
    <w:lvl w:ilvl="0" w:tplc="4E92A9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803F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7639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3444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26CB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68A1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72CE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7638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D4F0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36D2B02"/>
    <w:multiLevelType w:val="hybridMultilevel"/>
    <w:tmpl w:val="89C4C4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8CA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7E0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5AC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80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E4E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8CE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D8E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B45064"/>
    <w:multiLevelType w:val="hybridMultilevel"/>
    <w:tmpl w:val="CB947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207D7"/>
    <w:multiLevelType w:val="hybridMultilevel"/>
    <w:tmpl w:val="EEC45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B2F32"/>
    <w:multiLevelType w:val="multilevel"/>
    <w:tmpl w:val="E51AB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Head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7596CF1"/>
    <w:multiLevelType w:val="multilevel"/>
    <w:tmpl w:val="9FB6B1B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 w:val="0"/>
        <w:i w:val="0"/>
      </w:rPr>
    </w:lvl>
    <w:lvl w:ilvl="1">
      <w:start w:val="1"/>
      <w:numFmt w:val="decimal"/>
      <w:pStyle w:val="Heading20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7AD0A8E"/>
    <w:multiLevelType w:val="hybridMultilevel"/>
    <w:tmpl w:val="536CA6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EA778E">
      <w:start w:val="209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8CA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7E0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5AC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80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E4E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8CE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D8E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BE0149B"/>
    <w:multiLevelType w:val="hybridMultilevel"/>
    <w:tmpl w:val="79E0F1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63B05"/>
    <w:multiLevelType w:val="hybridMultilevel"/>
    <w:tmpl w:val="E408B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846E1"/>
    <w:multiLevelType w:val="hybridMultilevel"/>
    <w:tmpl w:val="E6DC4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621B9"/>
    <w:multiLevelType w:val="hybridMultilevel"/>
    <w:tmpl w:val="F44A5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E2A96"/>
    <w:multiLevelType w:val="hybridMultilevel"/>
    <w:tmpl w:val="CAE8AE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DC3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44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0CC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8E3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48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66D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08B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D5D770C"/>
    <w:multiLevelType w:val="hybridMultilevel"/>
    <w:tmpl w:val="D7149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34135"/>
    <w:multiLevelType w:val="hybridMultilevel"/>
    <w:tmpl w:val="80C0BF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340C69"/>
    <w:multiLevelType w:val="hybridMultilevel"/>
    <w:tmpl w:val="7AC2DC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2470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D8C0A0">
      <w:start w:val="79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64D9A0">
      <w:start w:val="790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9A6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52F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EA4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86D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F64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42772C5"/>
    <w:multiLevelType w:val="hybridMultilevel"/>
    <w:tmpl w:val="91DE9F9A"/>
    <w:lvl w:ilvl="0" w:tplc="D174F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8CA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7E0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5AC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80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E4E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8CE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D8E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9FE721F"/>
    <w:multiLevelType w:val="hybridMultilevel"/>
    <w:tmpl w:val="DB641940"/>
    <w:lvl w:ilvl="0" w:tplc="F318A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6C6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DE0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D67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820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24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32C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BE4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DA9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A7D0223"/>
    <w:multiLevelType w:val="hybridMultilevel"/>
    <w:tmpl w:val="4B3832E4"/>
    <w:lvl w:ilvl="0" w:tplc="CE5E7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7AD6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E02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18F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3A5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60A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88C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869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E8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BF85280"/>
    <w:multiLevelType w:val="hybridMultilevel"/>
    <w:tmpl w:val="966C2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D708B8"/>
    <w:multiLevelType w:val="hybridMultilevel"/>
    <w:tmpl w:val="6EE60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333CD"/>
    <w:multiLevelType w:val="multilevel"/>
    <w:tmpl w:val="F73E937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18E1AD2"/>
    <w:multiLevelType w:val="hybridMultilevel"/>
    <w:tmpl w:val="5FACA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F6D93"/>
    <w:multiLevelType w:val="hybridMultilevel"/>
    <w:tmpl w:val="04B4C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CC20EE"/>
    <w:multiLevelType w:val="hybridMultilevel"/>
    <w:tmpl w:val="F5043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34"/>
  </w:num>
  <w:num w:numId="4">
    <w:abstractNumId w:val="6"/>
  </w:num>
  <w:num w:numId="5">
    <w:abstractNumId w:val="0"/>
  </w:num>
  <w:num w:numId="6">
    <w:abstractNumId w:val="15"/>
  </w:num>
  <w:num w:numId="7">
    <w:abstractNumId w:val="35"/>
  </w:num>
  <w:num w:numId="8">
    <w:abstractNumId w:val="32"/>
  </w:num>
  <w:num w:numId="9">
    <w:abstractNumId w:val="36"/>
  </w:num>
  <w:num w:numId="10">
    <w:abstractNumId w:val="25"/>
  </w:num>
  <w:num w:numId="11">
    <w:abstractNumId w:val="10"/>
  </w:num>
  <w:num w:numId="12">
    <w:abstractNumId w:val="5"/>
  </w:num>
  <w:num w:numId="13">
    <w:abstractNumId w:val="27"/>
  </w:num>
  <w:num w:numId="14">
    <w:abstractNumId w:val="9"/>
  </w:num>
  <w:num w:numId="15">
    <w:abstractNumId w:val="19"/>
  </w:num>
  <w:num w:numId="16">
    <w:abstractNumId w:val="28"/>
  </w:num>
  <w:num w:numId="17">
    <w:abstractNumId w:val="8"/>
  </w:num>
  <w:num w:numId="18">
    <w:abstractNumId w:val="14"/>
  </w:num>
  <w:num w:numId="19">
    <w:abstractNumId w:val="16"/>
  </w:num>
  <w:num w:numId="20">
    <w:abstractNumId w:val="22"/>
  </w:num>
  <w:num w:numId="21">
    <w:abstractNumId w:val="31"/>
  </w:num>
  <w:num w:numId="22">
    <w:abstractNumId w:val="7"/>
  </w:num>
  <w:num w:numId="23">
    <w:abstractNumId w:val="4"/>
  </w:num>
  <w:num w:numId="24">
    <w:abstractNumId w:val="29"/>
  </w:num>
  <w:num w:numId="25">
    <w:abstractNumId w:val="11"/>
  </w:num>
  <w:num w:numId="26">
    <w:abstractNumId w:val="24"/>
  </w:num>
  <w:num w:numId="27">
    <w:abstractNumId w:val="30"/>
  </w:num>
  <w:num w:numId="28">
    <w:abstractNumId w:val="13"/>
  </w:num>
  <w:num w:numId="29">
    <w:abstractNumId w:val="20"/>
  </w:num>
  <w:num w:numId="30">
    <w:abstractNumId w:val="21"/>
  </w:num>
  <w:num w:numId="31">
    <w:abstractNumId w:val="2"/>
  </w:num>
  <w:num w:numId="32">
    <w:abstractNumId w:val="26"/>
  </w:num>
  <w:num w:numId="33">
    <w:abstractNumId w:val="17"/>
  </w:num>
  <w:num w:numId="34">
    <w:abstractNumId w:val="12"/>
  </w:num>
  <w:num w:numId="35">
    <w:abstractNumId w:val="33"/>
  </w:num>
  <w:num w:numId="36">
    <w:abstractNumId w:val="18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16A"/>
    <w:rsid w:val="00004221"/>
    <w:rsid w:val="00004CC9"/>
    <w:rsid w:val="00013BFC"/>
    <w:rsid w:val="00014ACD"/>
    <w:rsid w:val="00025CA9"/>
    <w:rsid w:val="00026F18"/>
    <w:rsid w:val="00034CF1"/>
    <w:rsid w:val="00041682"/>
    <w:rsid w:val="00042973"/>
    <w:rsid w:val="00045E9E"/>
    <w:rsid w:val="00050EF5"/>
    <w:rsid w:val="0006176F"/>
    <w:rsid w:val="00066646"/>
    <w:rsid w:val="00067954"/>
    <w:rsid w:val="00070903"/>
    <w:rsid w:val="000772CB"/>
    <w:rsid w:val="00080ADB"/>
    <w:rsid w:val="00092988"/>
    <w:rsid w:val="00094211"/>
    <w:rsid w:val="0009624B"/>
    <w:rsid w:val="000977E1"/>
    <w:rsid w:val="000A44E8"/>
    <w:rsid w:val="000A7051"/>
    <w:rsid w:val="000B08FC"/>
    <w:rsid w:val="000B1820"/>
    <w:rsid w:val="000C287B"/>
    <w:rsid w:val="000C2A08"/>
    <w:rsid w:val="000C45B1"/>
    <w:rsid w:val="000D1705"/>
    <w:rsid w:val="000E23C0"/>
    <w:rsid w:val="000E33FB"/>
    <w:rsid w:val="000F7217"/>
    <w:rsid w:val="000F796E"/>
    <w:rsid w:val="00104BDF"/>
    <w:rsid w:val="0010654C"/>
    <w:rsid w:val="00117E8D"/>
    <w:rsid w:val="0012280D"/>
    <w:rsid w:val="00122B6D"/>
    <w:rsid w:val="001238DB"/>
    <w:rsid w:val="001257C9"/>
    <w:rsid w:val="00130D8C"/>
    <w:rsid w:val="001349D8"/>
    <w:rsid w:val="0013558B"/>
    <w:rsid w:val="001420A7"/>
    <w:rsid w:val="00142C7D"/>
    <w:rsid w:val="00143ED3"/>
    <w:rsid w:val="00147A40"/>
    <w:rsid w:val="0015199A"/>
    <w:rsid w:val="001561F3"/>
    <w:rsid w:val="00160D52"/>
    <w:rsid w:val="0016231B"/>
    <w:rsid w:val="001669BF"/>
    <w:rsid w:val="00171C82"/>
    <w:rsid w:val="0017274F"/>
    <w:rsid w:val="00174E75"/>
    <w:rsid w:val="001858E3"/>
    <w:rsid w:val="00190A52"/>
    <w:rsid w:val="00191777"/>
    <w:rsid w:val="001924FC"/>
    <w:rsid w:val="001949D4"/>
    <w:rsid w:val="001954CA"/>
    <w:rsid w:val="001A11C8"/>
    <w:rsid w:val="001A1CE8"/>
    <w:rsid w:val="001A4984"/>
    <w:rsid w:val="001A52ED"/>
    <w:rsid w:val="001A7E55"/>
    <w:rsid w:val="001B64BF"/>
    <w:rsid w:val="001C10DC"/>
    <w:rsid w:val="001C2101"/>
    <w:rsid w:val="001C3520"/>
    <w:rsid w:val="001D0015"/>
    <w:rsid w:val="001D614C"/>
    <w:rsid w:val="001D714A"/>
    <w:rsid w:val="001E0B0F"/>
    <w:rsid w:val="001F0767"/>
    <w:rsid w:val="001F4479"/>
    <w:rsid w:val="00201EA5"/>
    <w:rsid w:val="00201F63"/>
    <w:rsid w:val="0020504D"/>
    <w:rsid w:val="002162B7"/>
    <w:rsid w:val="00217670"/>
    <w:rsid w:val="00226CDC"/>
    <w:rsid w:val="002342DA"/>
    <w:rsid w:val="002354A6"/>
    <w:rsid w:val="00241C7A"/>
    <w:rsid w:val="00245EE6"/>
    <w:rsid w:val="00245EE7"/>
    <w:rsid w:val="002476AD"/>
    <w:rsid w:val="00251FC1"/>
    <w:rsid w:val="0025516A"/>
    <w:rsid w:val="00274CF4"/>
    <w:rsid w:val="0027763E"/>
    <w:rsid w:val="00280C34"/>
    <w:rsid w:val="0028469C"/>
    <w:rsid w:val="00286D6D"/>
    <w:rsid w:val="00287165"/>
    <w:rsid w:val="00297B4E"/>
    <w:rsid w:val="002A1092"/>
    <w:rsid w:val="002A1F08"/>
    <w:rsid w:val="002A62B5"/>
    <w:rsid w:val="002A7EFB"/>
    <w:rsid w:val="002B209C"/>
    <w:rsid w:val="002B3EF8"/>
    <w:rsid w:val="002B7367"/>
    <w:rsid w:val="002C19B9"/>
    <w:rsid w:val="002C4B22"/>
    <w:rsid w:val="002C6D2B"/>
    <w:rsid w:val="002D0E89"/>
    <w:rsid w:val="002D65D1"/>
    <w:rsid w:val="002D76F6"/>
    <w:rsid w:val="002F79C3"/>
    <w:rsid w:val="0030001F"/>
    <w:rsid w:val="00301151"/>
    <w:rsid w:val="00304392"/>
    <w:rsid w:val="00306090"/>
    <w:rsid w:val="00311150"/>
    <w:rsid w:val="0031127F"/>
    <w:rsid w:val="00315029"/>
    <w:rsid w:val="00315CB6"/>
    <w:rsid w:val="00320E18"/>
    <w:rsid w:val="00321BFC"/>
    <w:rsid w:val="00324F8E"/>
    <w:rsid w:val="00330ADB"/>
    <w:rsid w:val="003310AE"/>
    <w:rsid w:val="003325A3"/>
    <w:rsid w:val="003328F8"/>
    <w:rsid w:val="00340D57"/>
    <w:rsid w:val="00340DA6"/>
    <w:rsid w:val="003514DE"/>
    <w:rsid w:val="003531A5"/>
    <w:rsid w:val="00353B0B"/>
    <w:rsid w:val="00360560"/>
    <w:rsid w:val="00362380"/>
    <w:rsid w:val="00363030"/>
    <w:rsid w:val="00372410"/>
    <w:rsid w:val="00373323"/>
    <w:rsid w:val="00375D3E"/>
    <w:rsid w:val="00377292"/>
    <w:rsid w:val="003816BB"/>
    <w:rsid w:val="003827CD"/>
    <w:rsid w:val="00385444"/>
    <w:rsid w:val="003914CF"/>
    <w:rsid w:val="0039484A"/>
    <w:rsid w:val="003A5101"/>
    <w:rsid w:val="003A7EFC"/>
    <w:rsid w:val="003B0D14"/>
    <w:rsid w:val="003B2DFD"/>
    <w:rsid w:val="003C2979"/>
    <w:rsid w:val="003C74F1"/>
    <w:rsid w:val="003D2435"/>
    <w:rsid w:val="003D27A5"/>
    <w:rsid w:val="003D76F6"/>
    <w:rsid w:val="003E0B66"/>
    <w:rsid w:val="003E5BD9"/>
    <w:rsid w:val="003E7917"/>
    <w:rsid w:val="003F4DFD"/>
    <w:rsid w:val="004109A1"/>
    <w:rsid w:val="00415840"/>
    <w:rsid w:val="004206D9"/>
    <w:rsid w:val="004407D3"/>
    <w:rsid w:val="004501B5"/>
    <w:rsid w:val="00450654"/>
    <w:rsid w:val="00450C40"/>
    <w:rsid w:val="00450E61"/>
    <w:rsid w:val="004515ED"/>
    <w:rsid w:val="00451C1D"/>
    <w:rsid w:val="00456980"/>
    <w:rsid w:val="00456ABC"/>
    <w:rsid w:val="0046387E"/>
    <w:rsid w:val="00475255"/>
    <w:rsid w:val="00475DCA"/>
    <w:rsid w:val="00485E20"/>
    <w:rsid w:val="00487A81"/>
    <w:rsid w:val="00491EB8"/>
    <w:rsid w:val="00493757"/>
    <w:rsid w:val="004A0037"/>
    <w:rsid w:val="004A2546"/>
    <w:rsid w:val="004A2BEC"/>
    <w:rsid w:val="004A7C82"/>
    <w:rsid w:val="004B2AF7"/>
    <w:rsid w:val="004B3C01"/>
    <w:rsid w:val="004B5F83"/>
    <w:rsid w:val="004C03C9"/>
    <w:rsid w:val="004C3FA1"/>
    <w:rsid w:val="004C4E80"/>
    <w:rsid w:val="004C5980"/>
    <w:rsid w:val="004D2AB8"/>
    <w:rsid w:val="004D6C54"/>
    <w:rsid w:val="004E4F4C"/>
    <w:rsid w:val="004F1164"/>
    <w:rsid w:val="004F1E42"/>
    <w:rsid w:val="004F358A"/>
    <w:rsid w:val="004F3ADD"/>
    <w:rsid w:val="00504242"/>
    <w:rsid w:val="00506533"/>
    <w:rsid w:val="0051030F"/>
    <w:rsid w:val="0051377A"/>
    <w:rsid w:val="00514986"/>
    <w:rsid w:val="00516A06"/>
    <w:rsid w:val="00520BB6"/>
    <w:rsid w:val="00523A6E"/>
    <w:rsid w:val="00525C86"/>
    <w:rsid w:val="00532F49"/>
    <w:rsid w:val="005358E2"/>
    <w:rsid w:val="00536E93"/>
    <w:rsid w:val="00541EE3"/>
    <w:rsid w:val="00544B1D"/>
    <w:rsid w:val="0054658C"/>
    <w:rsid w:val="005479EB"/>
    <w:rsid w:val="00551EDA"/>
    <w:rsid w:val="0055442D"/>
    <w:rsid w:val="0056795A"/>
    <w:rsid w:val="005700CB"/>
    <w:rsid w:val="00571646"/>
    <w:rsid w:val="005801B5"/>
    <w:rsid w:val="00583335"/>
    <w:rsid w:val="00583906"/>
    <w:rsid w:val="00583CC3"/>
    <w:rsid w:val="0058790C"/>
    <w:rsid w:val="005926F1"/>
    <w:rsid w:val="005A102A"/>
    <w:rsid w:val="005A2606"/>
    <w:rsid w:val="005B18A0"/>
    <w:rsid w:val="005B1B9D"/>
    <w:rsid w:val="005B2FBA"/>
    <w:rsid w:val="005B46D7"/>
    <w:rsid w:val="005B4AB7"/>
    <w:rsid w:val="005C159D"/>
    <w:rsid w:val="005C1D1A"/>
    <w:rsid w:val="005C387B"/>
    <w:rsid w:val="005C3B11"/>
    <w:rsid w:val="005C40F6"/>
    <w:rsid w:val="005C6645"/>
    <w:rsid w:val="005D122A"/>
    <w:rsid w:val="005D1635"/>
    <w:rsid w:val="005D4620"/>
    <w:rsid w:val="005D57E9"/>
    <w:rsid w:val="005D5959"/>
    <w:rsid w:val="005D65E5"/>
    <w:rsid w:val="005D6DF7"/>
    <w:rsid w:val="005E0420"/>
    <w:rsid w:val="005F054D"/>
    <w:rsid w:val="005F079C"/>
    <w:rsid w:val="005F0C8E"/>
    <w:rsid w:val="005F4461"/>
    <w:rsid w:val="005F6E55"/>
    <w:rsid w:val="00603E18"/>
    <w:rsid w:val="00610136"/>
    <w:rsid w:val="00610E1C"/>
    <w:rsid w:val="006113A2"/>
    <w:rsid w:val="006215B6"/>
    <w:rsid w:val="006216D5"/>
    <w:rsid w:val="006306F9"/>
    <w:rsid w:val="006324FA"/>
    <w:rsid w:val="00633850"/>
    <w:rsid w:val="00635B33"/>
    <w:rsid w:val="00641C27"/>
    <w:rsid w:val="00641CEC"/>
    <w:rsid w:val="006464FB"/>
    <w:rsid w:val="00646EA4"/>
    <w:rsid w:val="00647B39"/>
    <w:rsid w:val="00650EE9"/>
    <w:rsid w:val="00661D40"/>
    <w:rsid w:val="00664847"/>
    <w:rsid w:val="00664BA9"/>
    <w:rsid w:val="00667AA0"/>
    <w:rsid w:val="00672178"/>
    <w:rsid w:val="00676030"/>
    <w:rsid w:val="00677700"/>
    <w:rsid w:val="00677962"/>
    <w:rsid w:val="0068115A"/>
    <w:rsid w:val="00684102"/>
    <w:rsid w:val="00691C1B"/>
    <w:rsid w:val="0069319F"/>
    <w:rsid w:val="006936FF"/>
    <w:rsid w:val="0069522A"/>
    <w:rsid w:val="006A2741"/>
    <w:rsid w:val="006A2ED6"/>
    <w:rsid w:val="006A48F4"/>
    <w:rsid w:val="006A5D49"/>
    <w:rsid w:val="006B1837"/>
    <w:rsid w:val="006B1931"/>
    <w:rsid w:val="006B4CCD"/>
    <w:rsid w:val="006B4E10"/>
    <w:rsid w:val="006C292D"/>
    <w:rsid w:val="006D46C7"/>
    <w:rsid w:val="006F0E12"/>
    <w:rsid w:val="006F0F1C"/>
    <w:rsid w:val="006F290A"/>
    <w:rsid w:val="006F49F8"/>
    <w:rsid w:val="006F5CF8"/>
    <w:rsid w:val="006F7DCF"/>
    <w:rsid w:val="00702E5B"/>
    <w:rsid w:val="007032F9"/>
    <w:rsid w:val="00704E2A"/>
    <w:rsid w:val="0070689D"/>
    <w:rsid w:val="00716193"/>
    <w:rsid w:val="0072292D"/>
    <w:rsid w:val="007351AC"/>
    <w:rsid w:val="00736380"/>
    <w:rsid w:val="00736F3B"/>
    <w:rsid w:val="0074119F"/>
    <w:rsid w:val="00745F9B"/>
    <w:rsid w:val="007465DE"/>
    <w:rsid w:val="00751291"/>
    <w:rsid w:val="00753E5C"/>
    <w:rsid w:val="00753FFD"/>
    <w:rsid w:val="0075515F"/>
    <w:rsid w:val="00756996"/>
    <w:rsid w:val="00770095"/>
    <w:rsid w:val="007726A0"/>
    <w:rsid w:val="00773D58"/>
    <w:rsid w:val="007857A2"/>
    <w:rsid w:val="00786843"/>
    <w:rsid w:val="00787B11"/>
    <w:rsid w:val="0079275E"/>
    <w:rsid w:val="00795783"/>
    <w:rsid w:val="007A219D"/>
    <w:rsid w:val="007A7E15"/>
    <w:rsid w:val="007B0541"/>
    <w:rsid w:val="007B1866"/>
    <w:rsid w:val="007B5B8D"/>
    <w:rsid w:val="007B7C25"/>
    <w:rsid w:val="007C16E8"/>
    <w:rsid w:val="007C193C"/>
    <w:rsid w:val="007C3F16"/>
    <w:rsid w:val="007C6204"/>
    <w:rsid w:val="007C6C08"/>
    <w:rsid w:val="007D4155"/>
    <w:rsid w:val="007D6FA1"/>
    <w:rsid w:val="007D76A1"/>
    <w:rsid w:val="007E4622"/>
    <w:rsid w:val="007E6336"/>
    <w:rsid w:val="007F1406"/>
    <w:rsid w:val="007F2710"/>
    <w:rsid w:val="007F6DCC"/>
    <w:rsid w:val="00803EFC"/>
    <w:rsid w:val="0081303C"/>
    <w:rsid w:val="008135F1"/>
    <w:rsid w:val="008136F2"/>
    <w:rsid w:val="00813A90"/>
    <w:rsid w:val="00815A7F"/>
    <w:rsid w:val="00815AD9"/>
    <w:rsid w:val="00815BCB"/>
    <w:rsid w:val="00815F1D"/>
    <w:rsid w:val="00825443"/>
    <w:rsid w:val="00827CCA"/>
    <w:rsid w:val="00833569"/>
    <w:rsid w:val="00837C21"/>
    <w:rsid w:val="00837E05"/>
    <w:rsid w:val="0084168A"/>
    <w:rsid w:val="0084798F"/>
    <w:rsid w:val="008513F0"/>
    <w:rsid w:val="0085737C"/>
    <w:rsid w:val="00857C3B"/>
    <w:rsid w:val="00857ED0"/>
    <w:rsid w:val="00860171"/>
    <w:rsid w:val="008601F3"/>
    <w:rsid w:val="008619D2"/>
    <w:rsid w:val="00870B45"/>
    <w:rsid w:val="0088062E"/>
    <w:rsid w:val="00880CD1"/>
    <w:rsid w:val="0089356F"/>
    <w:rsid w:val="008A0478"/>
    <w:rsid w:val="008A2B69"/>
    <w:rsid w:val="008A4A3F"/>
    <w:rsid w:val="008A60A7"/>
    <w:rsid w:val="008A65E4"/>
    <w:rsid w:val="008B0548"/>
    <w:rsid w:val="008B72B0"/>
    <w:rsid w:val="008C11BF"/>
    <w:rsid w:val="008C2537"/>
    <w:rsid w:val="008D2765"/>
    <w:rsid w:val="008D3D95"/>
    <w:rsid w:val="008D4B26"/>
    <w:rsid w:val="008E1B2B"/>
    <w:rsid w:val="008E5DFA"/>
    <w:rsid w:val="009004FE"/>
    <w:rsid w:val="00900B61"/>
    <w:rsid w:val="009034CC"/>
    <w:rsid w:val="00910DD1"/>
    <w:rsid w:val="00912D1C"/>
    <w:rsid w:val="00915BE1"/>
    <w:rsid w:val="00920561"/>
    <w:rsid w:val="00923123"/>
    <w:rsid w:val="00924A71"/>
    <w:rsid w:val="00933976"/>
    <w:rsid w:val="00936175"/>
    <w:rsid w:val="0093698A"/>
    <w:rsid w:val="009407D2"/>
    <w:rsid w:val="00942921"/>
    <w:rsid w:val="00944F16"/>
    <w:rsid w:val="00945230"/>
    <w:rsid w:val="00945EAF"/>
    <w:rsid w:val="00947446"/>
    <w:rsid w:val="00952973"/>
    <w:rsid w:val="00953BB6"/>
    <w:rsid w:val="00956483"/>
    <w:rsid w:val="00956976"/>
    <w:rsid w:val="0096659C"/>
    <w:rsid w:val="0096790B"/>
    <w:rsid w:val="00975ADF"/>
    <w:rsid w:val="00976DDE"/>
    <w:rsid w:val="00980108"/>
    <w:rsid w:val="009817B8"/>
    <w:rsid w:val="009835C8"/>
    <w:rsid w:val="0098447D"/>
    <w:rsid w:val="00984D96"/>
    <w:rsid w:val="0099611C"/>
    <w:rsid w:val="009A0A55"/>
    <w:rsid w:val="009A0C98"/>
    <w:rsid w:val="009A7276"/>
    <w:rsid w:val="009B54C5"/>
    <w:rsid w:val="009B7B73"/>
    <w:rsid w:val="009C4199"/>
    <w:rsid w:val="009C5DD5"/>
    <w:rsid w:val="009D36B2"/>
    <w:rsid w:val="009D4816"/>
    <w:rsid w:val="009E52DB"/>
    <w:rsid w:val="009E5321"/>
    <w:rsid w:val="009F14AB"/>
    <w:rsid w:val="009F3381"/>
    <w:rsid w:val="00A01E42"/>
    <w:rsid w:val="00A04189"/>
    <w:rsid w:val="00A07CF9"/>
    <w:rsid w:val="00A148D5"/>
    <w:rsid w:val="00A15C58"/>
    <w:rsid w:val="00A17CF6"/>
    <w:rsid w:val="00A201CF"/>
    <w:rsid w:val="00A20B15"/>
    <w:rsid w:val="00A24712"/>
    <w:rsid w:val="00A269FD"/>
    <w:rsid w:val="00A2767E"/>
    <w:rsid w:val="00A316CE"/>
    <w:rsid w:val="00A336A9"/>
    <w:rsid w:val="00A33A65"/>
    <w:rsid w:val="00A40505"/>
    <w:rsid w:val="00A40ADF"/>
    <w:rsid w:val="00A47EA3"/>
    <w:rsid w:val="00A510CD"/>
    <w:rsid w:val="00A51B11"/>
    <w:rsid w:val="00A5410F"/>
    <w:rsid w:val="00A573ED"/>
    <w:rsid w:val="00A576A9"/>
    <w:rsid w:val="00A63AAB"/>
    <w:rsid w:val="00A64657"/>
    <w:rsid w:val="00A66415"/>
    <w:rsid w:val="00A701F3"/>
    <w:rsid w:val="00A76051"/>
    <w:rsid w:val="00A96B06"/>
    <w:rsid w:val="00AA3B87"/>
    <w:rsid w:val="00AA66D5"/>
    <w:rsid w:val="00AA7B48"/>
    <w:rsid w:val="00AB1440"/>
    <w:rsid w:val="00AC1825"/>
    <w:rsid w:val="00AC2AE5"/>
    <w:rsid w:val="00AC32C8"/>
    <w:rsid w:val="00AC3D1F"/>
    <w:rsid w:val="00AC504F"/>
    <w:rsid w:val="00AC7F67"/>
    <w:rsid w:val="00AD2022"/>
    <w:rsid w:val="00AE522E"/>
    <w:rsid w:val="00AF4D3C"/>
    <w:rsid w:val="00AF6BA6"/>
    <w:rsid w:val="00B00F76"/>
    <w:rsid w:val="00B01A83"/>
    <w:rsid w:val="00B034AC"/>
    <w:rsid w:val="00B11DB2"/>
    <w:rsid w:val="00B2041B"/>
    <w:rsid w:val="00B21C36"/>
    <w:rsid w:val="00B22E08"/>
    <w:rsid w:val="00B23FD5"/>
    <w:rsid w:val="00B242F2"/>
    <w:rsid w:val="00B27652"/>
    <w:rsid w:val="00B3652F"/>
    <w:rsid w:val="00B43CBF"/>
    <w:rsid w:val="00B50948"/>
    <w:rsid w:val="00B520F7"/>
    <w:rsid w:val="00B55968"/>
    <w:rsid w:val="00B610E4"/>
    <w:rsid w:val="00B62C6F"/>
    <w:rsid w:val="00B71A62"/>
    <w:rsid w:val="00B72D80"/>
    <w:rsid w:val="00B75A7D"/>
    <w:rsid w:val="00B75DE5"/>
    <w:rsid w:val="00B76D5F"/>
    <w:rsid w:val="00B84A44"/>
    <w:rsid w:val="00B85337"/>
    <w:rsid w:val="00B87F6B"/>
    <w:rsid w:val="00B94414"/>
    <w:rsid w:val="00B95674"/>
    <w:rsid w:val="00B95EF0"/>
    <w:rsid w:val="00B95FC1"/>
    <w:rsid w:val="00BA5463"/>
    <w:rsid w:val="00BB36F6"/>
    <w:rsid w:val="00BB43E0"/>
    <w:rsid w:val="00BB512A"/>
    <w:rsid w:val="00BB576A"/>
    <w:rsid w:val="00BC0B9A"/>
    <w:rsid w:val="00BC7A3A"/>
    <w:rsid w:val="00BD05BB"/>
    <w:rsid w:val="00BD0BDD"/>
    <w:rsid w:val="00BD199B"/>
    <w:rsid w:val="00BD5969"/>
    <w:rsid w:val="00BE0F82"/>
    <w:rsid w:val="00BE22B7"/>
    <w:rsid w:val="00BE5436"/>
    <w:rsid w:val="00BE61D4"/>
    <w:rsid w:val="00BF523E"/>
    <w:rsid w:val="00BF7910"/>
    <w:rsid w:val="00C00B11"/>
    <w:rsid w:val="00C049A3"/>
    <w:rsid w:val="00C1162D"/>
    <w:rsid w:val="00C20903"/>
    <w:rsid w:val="00C20D9C"/>
    <w:rsid w:val="00C238AA"/>
    <w:rsid w:val="00C24293"/>
    <w:rsid w:val="00C30F33"/>
    <w:rsid w:val="00C3169E"/>
    <w:rsid w:val="00C40CB9"/>
    <w:rsid w:val="00C448CC"/>
    <w:rsid w:val="00C508E7"/>
    <w:rsid w:val="00C56720"/>
    <w:rsid w:val="00C57F64"/>
    <w:rsid w:val="00C60DE1"/>
    <w:rsid w:val="00C75222"/>
    <w:rsid w:val="00C769E4"/>
    <w:rsid w:val="00C7734F"/>
    <w:rsid w:val="00C8356B"/>
    <w:rsid w:val="00C85D56"/>
    <w:rsid w:val="00C8628E"/>
    <w:rsid w:val="00C864C3"/>
    <w:rsid w:val="00C86990"/>
    <w:rsid w:val="00C95722"/>
    <w:rsid w:val="00CA00C7"/>
    <w:rsid w:val="00CA5E0B"/>
    <w:rsid w:val="00CB334E"/>
    <w:rsid w:val="00CB3C60"/>
    <w:rsid w:val="00CB3DD3"/>
    <w:rsid w:val="00CB648B"/>
    <w:rsid w:val="00CB65DF"/>
    <w:rsid w:val="00CB6C94"/>
    <w:rsid w:val="00CB7C21"/>
    <w:rsid w:val="00CC1295"/>
    <w:rsid w:val="00CC20E7"/>
    <w:rsid w:val="00CC5735"/>
    <w:rsid w:val="00CD3630"/>
    <w:rsid w:val="00CD5630"/>
    <w:rsid w:val="00CD6ED9"/>
    <w:rsid w:val="00CE0C3D"/>
    <w:rsid w:val="00CE30C1"/>
    <w:rsid w:val="00CE7B4B"/>
    <w:rsid w:val="00CF0B35"/>
    <w:rsid w:val="00CF450A"/>
    <w:rsid w:val="00D002DE"/>
    <w:rsid w:val="00D00EF5"/>
    <w:rsid w:val="00D069CC"/>
    <w:rsid w:val="00D07B5C"/>
    <w:rsid w:val="00D10BFF"/>
    <w:rsid w:val="00D10EEF"/>
    <w:rsid w:val="00D113A0"/>
    <w:rsid w:val="00D113C7"/>
    <w:rsid w:val="00D152B8"/>
    <w:rsid w:val="00D256E4"/>
    <w:rsid w:val="00D26080"/>
    <w:rsid w:val="00D26AD8"/>
    <w:rsid w:val="00D33823"/>
    <w:rsid w:val="00D356B1"/>
    <w:rsid w:val="00D3668F"/>
    <w:rsid w:val="00D41641"/>
    <w:rsid w:val="00D43DF8"/>
    <w:rsid w:val="00D45AC4"/>
    <w:rsid w:val="00D46B5C"/>
    <w:rsid w:val="00D475B3"/>
    <w:rsid w:val="00D5015B"/>
    <w:rsid w:val="00D614DE"/>
    <w:rsid w:val="00D66C52"/>
    <w:rsid w:val="00D671D2"/>
    <w:rsid w:val="00D71019"/>
    <w:rsid w:val="00D72A19"/>
    <w:rsid w:val="00D7518D"/>
    <w:rsid w:val="00D8010D"/>
    <w:rsid w:val="00D82D7B"/>
    <w:rsid w:val="00D83283"/>
    <w:rsid w:val="00D843B3"/>
    <w:rsid w:val="00D8482A"/>
    <w:rsid w:val="00D91CAF"/>
    <w:rsid w:val="00D932DE"/>
    <w:rsid w:val="00DA4D0D"/>
    <w:rsid w:val="00DB0A81"/>
    <w:rsid w:val="00DB2DEF"/>
    <w:rsid w:val="00DB743F"/>
    <w:rsid w:val="00DC1B69"/>
    <w:rsid w:val="00DD0169"/>
    <w:rsid w:val="00DD20F8"/>
    <w:rsid w:val="00DD22D5"/>
    <w:rsid w:val="00DD3C17"/>
    <w:rsid w:val="00DE3214"/>
    <w:rsid w:val="00DE33BE"/>
    <w:rsid w:val="00DE4E3E"/>
    <w:rsid w:val="00DF05DE"/>
    <w:rsid w:val="00DF076D"/>
    <w:rsid w:val="00DF3380"/>
    <w:rsid w:val="00DF3CFC"/>
    <w:rsid w:val="00DF5666"/>
    <w:rsid w:val="00DF5D3E"/>
    <w:rsid w:val="00DF7B6D"/>
    <w:rsid w:val="00E02598"/>
    <w:rsid w:val="00E05E5F"/>
    <w:rsid w:val="00E108FF"/>
    <w:rsid w:val="00E1098A"/>
    <w:rsid w:val="00E15447"/>
    <w:rsid w:val="00E16512"/>
    <w:rsid w:val="00E25682"/>
    <w:rsid w:val="00E332D6"/>
    <w:rsid w:val="00E40126"/>
    <w:rsid w:val="00E40FBB"/>
    <w:rsid w:val="00E41858"/>
    <w:rsid w:val="00E41FBC"/>
    <w:rsid w:val="00E4448F"/>
    <w:rsid w:val="00E610CD"/>
    <w:rsid w:val="00E62D45"/>
    <w:rsid w:val="00E63F53"/>
    <w:rsid w:val="00E66781"/>
    <w:rsid w:val="00E70742"/>
    <w:rsid w:val="00E757CE"/>
    <w:rsid w:val="00E820CC"/>
    <w:rsid w:val="00E8220E"/>
    <w:rsid w:val="00E84FDD"/>
    <w:rsid w:val="00E90DC0"/>
    <w:rsid w:val="00E9138A"/>
    <w:rsid w:val="00E91B5F"/>
    <w:rsid w:val="00EA0BE7"/>
    <w:rsid w:val="00EA23A2"/>
    <w:rsid w:val="00EB204A"/>
    <w:rsid w:val="00EB36AE"/>
    <w:rsid w:val="00EC1DC6"/>
    <w:rsid w:val="00EC5771"/>
    <w:rsid w:val="00EC6A25"/>
    <w:rsid w:val="00ED3571"/>
    <w:rsid w:val="00ED47DA"/>
    <w:rsid w:val="00ED5FE5"/>
    <w:rsid w:val="00ED6F08"/>
    <w:rsid w:val="00ED723A"/>
    <w:rsid w:val="00ED7557"/>
    <w:rsid w:val="00ED76C0"/>
    <w:rsid w:val="00EE6B45"/>
    <w:rsid w:val="00EE7E3A"/>
    <w:rsid w:val="00EF4718"/>
    <w:rsid w:val="00EF7AF6"/>
    <w:rsid w:val="00F12130"/>
    <w:rsid w:val="00F20533"/>
    <w:rsid w:val="00F267B8"/>
    <w:rsid w:val="00F306CE"/>
    <w:rsid w:val="00F32BFB"/>
    <w:rsid w:val="00F33F19"/>
    <w:rsid w:val="00F34130"/>
    <w:rsid w:val="00F342D9"/>
    <w:rsid w:val="00F42CC9"/>
    <w:rsid w:val="00F4404C"/>
    <w:rsid w:val="00F45488"/>
    <w:rsid w:val="00F47E1C"/>
    <w:rsid w:val="00F56270"/>
    <w:rsid w:val="00F563C1"/>
    <w:rsid w:val="00F579EB"/>
    <w:rsid w:val="00F60AE3"/>
    <w:rsid w:val="00F80BEE"/>
    <w:rsid w:val="00F82326"/>
    <w:rsid w:val="00F83F3C"/>
    <w:rsid w:val="00F86DF6"/>
    <w:rsid w:val="00F91E58"/>
    <w:rsid w:val="00FA2383"/>
    <w:rsid w:val="00FA373B"/>
    <w:rsid w:val="00FA605D"/>
    <w:rsid w:val="00FB31DF"/>
    <w:rsid w:val="00FC3C2D"/>
    <w:rsid w:val="00FD2EF4"/>
    <w:rsid w:val="00FD5C06"/>
    <w:rsid w:val="00FE0ACC"/>
    <w:rsid w:val="00FE1042"/>
    <w:rsid w:val="00FF0550"/>
    <w:rsid w:val="00FF2182"/>
    <w:rsid w:val="00FF54BD"/>
    <w:rsid w:val="018641B9"/>
    <w:rsid w:val="060BD1CE"/>
    <w:rsid w:val="145E9D54"/>
    <w:rsid w:val="154DA02E"/>
    <w:rsid w:val="164FCFC5"/>
    <w:rsid w:val="1765D690"/>
    <w:rsid w:val="1A945BD7"/>
    <w:rsid w:val="29FCE28D"/>
    <w:rsid w:val="2D4634E8"/>
    <w:rsid w:val="2F64C867"/>
    <w:rsid w:val="321CC5B6"/>
    <w:rsid w:val="322CDBDB"/>
    <w:rsid w:val="32F67B62"/>
    <w:rsid w:val="33BD5DC4"/>
    <w:rsid w:val="343CB46F"/>
    <w:rsid w:val="34CB5E7D"/>
    <w:rsid w:val="394F72AC"/>
    <w:rsid w:val="39C206AC"/>
    <w:rsid w:val="3A229832"/>
    <w:rsid w:val="3C4B38F5"/>
    <w:rsid w:val="3CBD5F3C"/>
    <w:rsid w:val="3EA455CC"/>
    <w:rsid w:val="426BA4AD"/>
    <w:rsid w:val="42A5AD06"/>
    <w:rsid w:val="4315DBD9"/>
    <w:rsid w:val="440CAF98"/>
    <w:rsid w:val="44360FDC"/>
    <w:rsid w:val="446D702B"/>
    <w:rsid w:val="46634A74"/>
    <w:rsid w:val="496D83FC"/>
    <w:rsid w:val="4B0B6EEA"/>
    <w:rsid w:val="54EDC355"/>
    <w:rsid w:val="58A747D9"/>
    <w:rsid w:val="5DB507F4"/>
    <w:rsid w:val="5E81B88B"/>
    <w:rsid w:val="5E8B3FF9"/>
    <w:rsid w:val="62B360A3"/>
    <w:rsid w:val="62D33FD3"/>
    <w:rsid w:val="64B51F96"/>
    <w:rsid w:val="676B23AC"/>
    <w:rsid w:val="68054497"/>
    <w:rsid w:val="68E096CE"/>
    <w:rsid w:val="69078CFA"/>
    <w:rsid w:val="6984FD79"/>
    <w:rsid w:val="6CD36029"/>
    <w:rsid w:val="70588ADC"/>
    <w:rsid w:val="717A7A41"/>
    <w:rsid w:val="73284FC2"/>
    <w:rsid w:val="73FA28EC"/>
    <w:rsid w:val="79C95425"/>
    <w:rsid w:val="7A25AD94"/>
    <w:rsid w:val="7D67B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0C166FA"/>
  <w15:docId w15:val="{F7EAD58F-E6D5-4205-BBE6-F83DA511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rsid w:val="0025516A"/>
    <w:pPr>
      <w:spacing w:after="0" w:line="240" w:lineRule="auto"/>
      <w:jc w:val="both"/>
    </w:pPr>
    <w:rPr>
      <w:rFonts w:ascii="Calibri" w:hAnsi="Calibri"/>
      <w:lang w:val="en-GB"/>
    </w:rPr>
  </w:style>
  <w:style w:type="paragraph" w:styleId="Heading1">
    <w:name w:val="heading 1"/>
    <w:basedOn w:val="Normal"/>
    <w:next w:val="Projectheading2"/>
    <w:link w:val="Heading1Char"/>
    <w:uiPriority w:val="9"/>
    <w:rsid w:val="00F83F3C"/>
    <w:pPr>
      <w:numPr>
        <w:numId w:val="36"/>
      </w:numPr>
      <w:spacing w:before="100" w:beforeAutospacing="1" w:after="100" w:afterAutospacing="1"/>
      <w:jc w:val="center"/>
      <w:outlineLvl w:val="0"/>
    </w:pPr>
    <w:rPr>
      <w:rFonts w:ascii="Times New Roman" w:eastAsiaTheme="minorEastAsia" w:hAnsi="Times New Roman" w:cs="Times New Roman"/>
      <w:b/>
      <w:bCs/>
      <w:color w:val="595959"/>
      <w:kern w:val="36"/>
      <w:sz w:val="44"/>
      <w:szCs w:val="44"/>
      <w:lang w:eastAsia="en-GB"/>
    </w:rPr>
  </w:style>
  <w:style w:type="paragraph" w:styleId="Heading20">
    <w:name w:val="heading 2"/>
    <w:basedOn w:val="Normal"/>
    <w:next w:val="Normal"/>
    <w:link w:val="Heading2Char"/>
    <w:uiPriority w:val="9"/>
    <w:unhideWhenUsed/>
    <w:rsid w:val="00F83F3C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83F3C"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83F3C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83F3C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F3C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F3C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F3C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F3C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516A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51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16A"/>
    <w:rPr>
      <w:rFonts w:ascii="Calibri" w:hAnsi="Calibri"/>
      <w:lang w:val="en-GB"/>
    </w:rPr>
  </w:style>
  <w:style w:type="paragraph" w:customStyle="1" w:styleId="ProjectHead2">
    <w:name w:val="Project_Head2"/>
    <w:basedOn w:val="Normal"/>
    <w:link w:val="ProjectHead2Char"/>
    <w:rsid w:val="0025516A"/>
    <w:rPr>
      <w:rFonts w:ascii="Cambria" w:hAnsi="Cambria"/>
      <w:b/>
      <w:bCs/>
      <w:lang w:eastAsia="en-GB"/>
    </w:rPr>
  </w:style>
  <w:style w:type="character" w:customStyle="1" w:styleId="ProjectHead2Char">
    <w:name w:val="Project_Head2 Char"/>
    <w:basedOn w:val="DefaultParagraphFont"/>
    <w:link w:val="ProjectHead2"/>
    <w:rsid w:val="0025516A"/>
    <w:rPr>
      <w:rFonts w:ascii="Cambria" w:hAnsi="Cambria"/>
      <w:b/>
      <w:bCs/>
      <w:lang w:val="en-GB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4407D3"/>
    <w:pPr>
      <w:tabs>
        <w:tab w:val="left" w:pos="440"/>
        <w:tab w:val="right" w:leader="dot" w:pos="10194"/>
      </w:tabs>
    </w:pPr>
    <w:rPr>
      <w:b/>
    </w:rPr>
  </w:style>
  <w:style w:type="character" w:styleId="Hyperlink">
    <w:name w:val="Hyperlink"/>
    <w:basedOn w:val="DefaultParagraphFont"/>
    <w:uiPriority w:val="99"/>
    <w:unhideWhenUsed/>
    <w:rsid w:val="00716193"/>
    <w:rPr>
      <w:color w:val="0563C1" w:themeColor="hyperlink"/>
      <w:u w:val="single"/>
    </w:rPr>
  </w:style>
  <w:style w:type="paragraph" w:customStyle="1" w:styleId="Projectheading">
    <w:name w:val="Project_heading"/>
    <w:basedOn w:val="Normal"/>
    <w:link w:val="ProjectheadingChar"/>
    <w:qFormat/>
    <w:rsid w:val="00013BFC"/>
    <w:pPr>
      <w:jc w:val="center"/>
    </w:pPr>
    <w:rPr>
      <w:rFonts w:ascii="Times New Roman" w:hAnsi="Times New Roman" w:cstheme="minorHAnsi"/>
      <w:b/>
      <w:sz w:val="32"/>
      <w:szCs w:val="28"/>
    </w:rPr>
  </w:style>
  <w:style w:type="paragraph" w:customStyle="1" w:styleId="Projectheading1">
    <w:name w:val="Project_heading 1"/>
    <w:basedOn w:val="Normal"/>
    <w:next w:val="Projectnormal"/>
    <w:link w:val="Projectheading1Char"/>
    <w:qFormat/>
    <w:rsid w:val="00013BFC"/>
    <w:pPr>
      <w:keepNext/>
      <w:widowControl w:val="0"/>
      <w:numPr>
        <w:numId w:val="1"/>
      </w:numPr>
      <w:adjustRightInd w:val="0"/>
      <w:spacing w:before="240" w:after="120" w:line="360" w:lineRule="atLeast"/>
      <w:textAlignment w:val="baseline"/>
      <w:outlineLvl w:val="0"/>
    </w:pPr>
    <w:rPr>
      <w:rFonts w:ascii="Times New Roman" w:eastAsia="Times New Roman" w:hAnsi="Times New Roman" w:cstheme="minorHAnsi"/>
      <w:b/>
      <w:kern w:val="28"/>
      <w:sz w:val="28"/>
      <w:szCs w:val="20"/>
      <w:lang w:eastAsia="en-GB"/>
    </w:rPr>
  </w:style>
  <w:style w:type="character" w:customStyle="1" w:styleId="ProjectheadingChar">
    <w:name w:val="Project_heading Char"/>
    <w:basedOn w:val="DefaultParagraphFont"/>
    <w:link w:val="Projectheading"/>
    <w:rsid w:val="00013BFC"/>
    <w:rPr>
      <w:rFonts w:ascii="Times New Roman" w:hAnsi="Times New Roman" w:cstheme="minorHAnsi"/>
      <w:b/>
      <w:sz w:val="32"/>
      <w:szCs w:val="28"/>
      <w:lang w:val="en-GB"/>
    </w:rPr>
  </w:style>
  <w:style w:type="paragraph" w:customStyle="1" w:styleId="Projectheading2">
    <w:name w:val="Project_heading 2"/>
    <w:basedOn w:val="Normal"/>
    <w:next w:val="Projectnormal"/>
    <w:qFormat/>
    <w:rsid w:val="00013BFC"/>
    <w:pPr>
      <w:numPr>
        <w:ilvl w:val="1"/>
        <w:numId w:val="1"/>
      </w:numPr>
      <w:spacing w:before="240" w:after="120"/>
      <w:ind w:left="0" w:firstLine="0"/>
      <w:jc w:val="left"/>
      <w:outlineLvl w:val="1"/>
    </w:pPr>
    <w:rPr>
      <w:rFonts w:ascii="Times New Roman" w:eastAsiaTheme="majorEastAsia" w:hAnsi="Times New Roman" w:cstheme="minorHAnsi"/>
      <w:b/>
      <w:bCs/>
      <w:sz w:val="26"/>
      <w:szCs w:val="24"/>
      <w:lang w:val="en-US"/>
    </w:rPr>
  </w:style>
  <w:style w:type="character" w:customStyle="1" w:styleId="Projectheading1Char">
    <w:name w:val="Project_heading 1 Char"/>
    <w:basedOn w:val="DefaultParagraphFont"/>
    <w:link w:val="Projectheading1"/>
    <w:rsid w:val="00013BFC"/>
    <w:rPr>
      <w:rFonts w:ascii="Times New Roman" w:eastAsia="Times New Roman" w:hAnsi="Times New Roman" w:cstheme="minorHAnsi"/>
      <w:b/>
      <w:kern w:val="28"/>
      <w:sz w:val="28"/>
      <w:szCs w:val="20"/>
      <w:lang w:val="en-GB" w:eastAsia="en-GB"/>
    </w:rPr>
  </w:style>
  <w:style w:type="paragraph" w:customStyle="1" w:styleId="Projectheading3">
    <w:name w:val="Project_heading 3"/>
    <w:basedOn w:val="Normal"/>
    <w:next w:val="Projectnormal"/>
    <w:qFormat/>
    <w:rsid w:val="00013BFC"/>
    <w:pPr>
      <w:numPr>
        <w:ilvl w:val="2"/>
        <w:numId w:val="1"/>
      </w:numPr>
      <w:spacing w:after="120"/>
      <w:ind w:left="0" w:firstLine="0"/>
    </w:pPr>
    <w:rPr>
      <w:rFonts w:ascii="Times New Roman" w:eastAsiaTheme="minorEastAsia" w:hAnsi="Times New Roman" w:cstheme="minorHAnsi"/>
      <w:b/>
    </w:rPr>
  </w:style>
  <w:style w:type="paragraph" w:styleId="Footer">
    <w:name w:val="footer"/>
    <w:basedOn w:val="Normal"/>
    <w:link w:val="FooterChar"/>
    <w:uiPriority w:val="99"/>
    <w:unhideWhenUsed/>
    <w:rsid w:val="00544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B1D"/>
    <w:rPr>
      <w:rFonts w:ascii="Calibri" w:hAnsi="Calibri"/>
      <w:lang w:val="en-GB"/>
    </w:rPr>
  </w:style>
  <w:style w:type="paragraph" w:styleId="ListParagraph">
    <w:name w:val="List Paragraph"/>
    <w:basedOn w:val="Normal"/>
    <w:uiPriority w:val="34"/>
    <w:rsid w:val="00FE10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10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042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E0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B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B66"/>
    <w:rPr>
      <w:rFonts w:ascii="Calibri" w:hAnsi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B66"/>
    <w:rPr>
      <w:rFonts w:ascii="Calibri" w:hAnsi="Calibri"/>
      <w:b/>
      <w:bCs/>
      <w:sz w:val="20"/>
      <w:szCs w:val="20"/>
      <w:lang w:val="en-GB"/>
    </w:rPr>
  </w:style>
  <w:style w:type="paragraph" w:customStyle="1" w:styleId="Projectnormal">
    <w:name w:val="Project_normal"/>
    <w:basedOn w:val="Normal"/>
    <w:link w:val="ProjectnormalChar"/>
    <w:qFormat/>
    <w:rsid w:val="0015199A"/>
    <w:pPr>
      <w:spacing w:after="120"/>
    </w:pPr>
    <w:rPr>
      <w:rFonts w:ascii="Times New Roman" w:hAnsi="Times New Roman" w:cstheme="minorHAnsi"/>
    </w:rPr>
  </w:style>
  <w:style w:type="character" w:customStyle="1" w:styleId="ProjectnormalChar">
    <w:name w:val="Project_normal Char"/>
    <w:basedOn w:val="DefaultParagraphFont"/>
    <w:link w:val="Projectnormal"/>
    <w:rsid w:val="0015199A"/>
    <w:rPr>
      <w:rFonts w:ascii="Times New Roman" w:hAnsi="Times New Roman" w:cstheme="minorHAnsi"/>
      <w:lang w:val="en-GB"/>
    </w:rPr>
  </w:style>
  <w:style w:type="paragraph" w:styleId="Caption">
    <w:name w:val="caption"/>
    <w:basedOn w:val="Normal"/>
    <w:next w:val="Projectnormal"/>
    <w:uiPriority w:val="35"/>
    <w:unhideWhenUsed/>
    <w:qFormat/>
    <w:rsid w:val="000C287B"/>
    <w:pPr>
      <w:spacing w:after="200"/>
      <w:jc w:val="center"/>
    </w:pPr>
    <w:rPr>
      <w:rFonts w:asciiTheme="minorHAnsi" w:hAnsiTheme="minorHAnsi" w:cstheme="minorHAnsi"/>
      <w:bCs/>
      <w:sz w:val="20"/>
      <w:szCs w:val="20"/>
    </w:rPr>
  </w:style>
  <w:style w:type="paragraph" w:styleId="NoSpacing">
    <w:name w:val="No Spacing"/>
    <w:uiPriority w:val="1"/>
    <w:rsid w:val="009B54C5"/>
    <w:pPr>
      <w:spacing w:after="0" w:line="240" w:lineRule="auto"/>
      <w:jc w:val="both"/>
    </w:pPr>
    <w:rPr>
      <w:rFonts w:ascii="Calibri" w:hAnsi="Calibri"/>
      <w:lang w:val="en-GB"/>
    </w:rPr>
  </w:style>
  <w:style w:type="paragraph" w:customStyle="1" w:styleId="Default">
    <w:name w:val="Default"/>
    <w:rsid w:val="00E822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FR"/>
    </w:rPr>
  </w:style>
  <w:style w:type="character" w:customStyle="1" w:styleId="A1">
    <w:name w:val="A1"/>
    <w:uiPriority w:val="99"/>
    <w:rsid w:val="00E8220E"/>
    <w:rPr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57ED0"/>
    <w:rPr>
      <w:rFonts w:ascii="Times New Roman" w:eastAsiaTheme="minorEastAsia" w:hAnsi="Times New Roman" w:cs="Times New Roman"/>
      <w:b/>
      <w:bCs/>
      <w:color w:val="595959"/>
      <w:kern w:val="36"/>
      <w:sz w:val="44"/>
      <w:szCs w:val="4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362380"/>
    <w:pPr>
      <w:spacing w:before="20" w:after="20"/>
      <w:jc w:val="left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62380"/>
    <w:rPr>
      <w:b/>
      <w:bCs/>
    </w:rPr>
  </w:style>
  <w:style w:type="paragraph" w:styleId="BodyText">
    <w:name w:val="Body Text"/>
    <w:basedOn w:val="Normal"/>
    <w:link w:val="BodyTextChar"/>
    <w:rsid w:val="009C5DD5"/>
    <w:pPr>
      <w:autoSpaceDE w:val="0"/>
      <w:autoSpaceDN w:val="0"/>
      <w:adjustRightInd w:val="0"/>
      <w:spacing w:before="60" w:after="60"/>
      <w:jc w:val="center"/>
    </w:pPr>
    <w:rPr>
      <w:rFonts w:ascii="Arial" w:eastAsia="SimSun" w:hAnsi="Arial" w:cs="Arial"/>
      <w:b/>
      <w:spacing w:val="-3"/>
      <w:lang w:eastAsia="fi-FI"/>
    </w:rPr>
  </w:style>
  <w:style w:type="character" w:customStyle="1" w:styleId="BodyTextChar">
    <w:name w:val="Body Text Char"/>
    <w:basedOn w:val="DefaultParagraphFont"/>
    <w:link w:val="BodyText"/>
    <w:rsid w:val="009C5DD5"/>
    <w:rPr>
      <w:rFonts w:ascii="Arial" w:eastAsia="SimSun" w:hAnsi="Arial" w:cs="Arial"/>
      <w:b/>
      <w:spacing w:val="-3"/>
      <w:lang w:val="en-GB" w:eastAsia="fi-FI"/>
    </w:rPr>
  </w:style>
  <w:style w:type="character" w:customStyle="1" w:styleId="infospantitle">
    <w:name w:val="infospantitle"/>
    <w:basedOn w:val="DefaultParagraphFont"/>
    <w:rsid w:val="00FF0550"/>
  </w:style>
  <w:style w:type="character" w:customStyle="1" w:styleId="infospan1">
    <w:name w:val="infospan1"/>
    <w:basedOn w:val="DefaultParagraphFont"/>
    <w:rsid w:val="00FF0550"/>
    <w:rPr>
      <w:b w:val="0"/>
      <w:bCs w:val="0"/>
      <w:sz w:val="20"/>
      <w:szCs w:val="20"/>
    </w:rPr>
  </w:style>
  <w:style w:type="paragraph" w:customStyle="1" w:styleId="Headings">
    <w:name w:val="Headings"/>
    <w:basedOn w:val="BodyText"/>
    <w:link w:val="HeadingsChar"/>
    <w:rsid w:val="0046387E"/>
    <w:pPr>
      <w:autoSpaceDE/>
      <w:autoSpaceDN/>
      <w:adjustRightInd/>
      <w:spacing w:before="0" w:after="40"/>
      <w:jc w:val="left"/>
    </w:pPr>
    <w:rPr>
      <w:rFonts w:ascii="Tahoma" w:eastAsia="Times New Roman" w:hAnsi="Tahoma" w:cs="Times New Roman"/>
      <w:spacing w:val="0"/>
      <w:sz w:val="20"/>
      <w:szCs w:val="20"/>
      <w:lang w:val="x-none" w:eastAsia="x-none"/>
    </w:rPr>
  </w:style>
  <w:style w:type="character" w:customStyle="1" w:styleId="HeadingsChar">
    <w:name w:val="Headings Char"/>
    <w:link w:val="Headings"/>
    <w:rsid w:val="0046387E"/>
    <w:rPr>
      <w:rFonts w:ascii="Tahoma" w:eastAsia="Times New Roman" w:hAnsi="Tahoma" w:cs="Times New Roman"/>
      <w:b/>
      <w:sz w:val="20"/>
      <w:szCs w:val="20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9A0A55"/>
    <w:rPr>
      <w:color w:val="808080"/>
    </w:rPr>
  </w:style>
  <w:style w:type="paragraph" w:customStyle="1" w:styleId="StijlLinks">
    <w:name w:val="Stijl Links"/>
    <w:basedOn w:val="Normal"/>
    <w:rsid w:val="005F054D"/>
    <w:pPr>
      <w:autoSpaceDE w:val="0"/>
      <w:autoSpaceDN w:val="0"/>
      <w:adjustRightInd w:val="0"/>
      <w:jc w:val="left"/>
    </w:pPr>
    <w:rPr>
      <w:rFonts w:ascii="Arial" w:eastAsia="Times New Roman" w:hAnsi="Arial" w:cs="Times New Roman"/>
      <w:b/>
      <w:bCs/>
      <w:spacing w:val="-3"/>
      <w:sz w:val="20"/>
      <w:szCs w:val="20"/>
      <w:lang w:eastAsia="fi-FI"/>
    </w:rPr>
  </w:style>
  <w:style w:type="table" w:customStyle="1" w:styleId="TableGrid1">
    <w:name w:val="Table Grid1"/>
    <w:basedOn w:val="TableNormal"/>
    <w:next w:val="TableGrid"/>
    <w:uiPriority w:val="59"/>
    <w:rsid w:val="00E2568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ing">
    <w:name w:val="SubHeading"/>
    <w:basedOn w:val="Projectheading3"/>
    <w:next w:val="Heading3"/>
    <w:link w:val="SubHeadingChar"/>
    <w:rsid w:val="0015199A"/>
    <w:pPr>
      <w:numPr>
        <w:ilvl w:val="1"/>
        <w:numId w:val="33"/>
      </w:numPr>
      <w:spacing w:after="0"/>
      <w:jc w:val="left"/>
    </w:pPr>
    <w:rPr>
      <w:sz w:val="24"/>
      <w:szCs w:val="32"/>
      <w:u w:val="single"/>
    </w:rPr>
  </w:style>
  <w:style w:type="paragraph" w:customStyle="1" w:styleId="Heading2">
    <w:name w:val="Heading2"/>
    <w:basedOn w:val="Heading1"/>
    <w:link w:val="Heading2Char0"/>
    <w:rsid w:val="0015199A"/>
    <w:pPr>
      <w:numPr>
        <w:numId w:val="34"/>
      </w:numPr>
      <w:spacing w:before="0" w:beforeAutospacing="0" w:after="0" w:afterAutospacing="0"/>
      <w:jc w:val="both"/>
    </w:pPr>
    <w:rPr>
      <w:color w:val="auto"/>
      <w:sz w:val="32"/>
      <w:szCs w:val="32"/>
      <w:u w:val="single"/>
    </w:rPr>
  </w:style>
  <w:style w:type="character" w:customStyle="1" w:styleId="SubHeadingChar">
    <w:name w:val="SubHeading Char"/>
    <w:basedOn w:val="BodyTextChar"/>
    <w:link w:val="SubHeading"/>
    <w:rsid w:val="00F83F3C"/>
    <w:rPr>
      <w:rFonts w:ascii="Times New Roman" w:eastAsiaTheme="minorEastAsia" w:hAnsi="Times New Roman" w:cstheme="minorHAnsi"/>
      <w:b/>
      <w:spacing w:val="-3"/>
      <w:sz w:val="24"/>
      <w:szCs w:val="32"/>
      <w:u w:val="single"/>
      <w:lang w:val="en-GB" w:eastAsia="fi-FI"/>
    </w:rPr>
  </w:style>
  <w:style w:type="character" w:customStyle="1" w:styleId="Heading2Char">
    <w:name w:val="Heading 2 Char"/>
    <w:basedOn w:val="DefaultParagraphFont"/>
    <w:link w:val="Heading20"/>
    <w:uiPriority w:val="9"/>
    <w:rsid w:val="00F83F3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2Char0">
    <w:name w:val="Heading2 Char"/>
    <w:basedOn w:val="Heading1Char"/>
    <w:link w:val="Heading2"/>
    <w:rsid w:val="0015199A"/>
    <w:rPr>
      <w:rFonts w:ascii="Times New Roman" w:eastAsiaTheme="minorEastAsia" w:hAnsi="Times New Roman" w:cs="Times New Roman"/>
      <w:b/>
      <w:bCs/>
      <w:color w:val="595959"/>
      <w:kern w:val="36"/>
      <w:sz w:val="32"/>
      <w:szCs w:val="32"/>
      <w:u w:val="single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83F3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3F3C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F3C"/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F3C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F3C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F3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F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tyle1">
    <w:name w:val="Style1"/>
    <w:basedOn w:val="Heading3"/>
    <w:link w:val="Style1Char"/>
    <w:rsid w:val="00F83F3C"/>
    <w:pPr>
      <w:numPr>
        <w:ilvl w:val="0"/>
        <w:numId w:val="0"/>
      </w:numPr>
    </w:pPr>
    <w:rPr>
      <w:rFonts w:ascii="Times New Roman" w:hAnsi="Times New Roman"/>
      <w:b/>
      <w:color w:val="000000" w:themeColor="text1"/>
    </w:rPr>
  </w:style>
  <w:style w:type="paragraph" w:customStyle="1" w:styleId="Style2">
    <w:name w:val="Style2"/>
    <w:basedOn w:val="Normal"/>
    <w:link w:val="Style2Char"/>
    <w:rsid w:val="00013BFC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right="706"/>
    </w:pPr>
    <w:rPr>
      <w:rFonts w:ascii="Times New Roman" w:hAnsi="Times New Roman" w:cs="Times New Roman"/>
      <w:color w:val="000000" w:themeColor="text1"/>
      <w:lang w:val="en-US"/>
    </w:rPr>
  </w:style>
  <w:style w:type="character" w:customStyle="1" w:styleId="Style1Char">
    <w:name w:val="Style1 Char"/>
    <w:basedOn w:val="Heading3Char"/>
    <w:link w:val="Style1"/>
    <w:rsid w:val="00F83F3C"/>
    <w:rPr>
      <w:rFonts w:ascii="Times New Roman" w:eastAsiaTheme="majorEastAsia" w:hAnsi="Times New Roman" w:cstheme="majorBidi"/>
      <w:b/>
      <w:color w:val="000000" w:themeColor="text1"/>
      <w:sz w:val="24"/>
      <w:szCs w:val="24"/>
      <w:lang w:val="en-GB"/>
    </w:rPr>
  </w:style>
  <w:style w:type="character" w:customStyle="1" w:styleId="Style2Char">
    <w:name w:val="Style2 Char"/>
    <w:basedOn w:val="DefaultParagraphFont"/>
    <w:link w:val="Style2"/>
    <w:rsid w:val="00013BFC"/>
    <w:rPr>
      <w:rFonts w:ascii="Times New Roman" w:hAnsi="Times New Roman" w:cs="Times New Roman"/>
      <w:color w:val="000000" w:themeColor="text1"/>
    </w:rPr>
  </w:style>
  <w:style w:type="paragraph" w:styleId="Revision">
    <w:name w:val="Revision"/>
    <w:hidden/>
    <w:uiPriority w:val="99"/>
    <w:semiHidden/>
    <w:rsid w:val="0056795A"/>
    <w:pPr>
      <w:spacing w:after="0" w:line="240" w:lineRule="auto"/>
    </w:pPr>
    <w:rPr>
      <w:rFonts w:ascii="Calibri" w:hAnsi="Calibri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7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1582">
          <w:marLeft w:val="126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4374">
          <w:marLeft w:val="126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696">
          <w:marLeft w:val="126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27452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9244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3416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8427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49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6662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0525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30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6078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8790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7858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8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560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0454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9195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1326">
          <w:marLeft w:val="126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1698">
          <w:marLeft w:val="126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971">
          <w:marLeft w:val="126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767">
          <w:marLeft w:val="126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0406">
          <w:marLeft w:val="126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7699">
          <w:marLeft w:val="126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33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5708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283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93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885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9903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0000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2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0244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7560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848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ly.medphab.e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package" Target="embeddings/Microsoft_Excel_Worksheet.xlsx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apply.medphab.eu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E8DE594ABEB419CDD6FD0466C47D8" ma:contentTypeVersion="12" ma:contentTypeDescription="Een nieuw document maken." ma:contentTypeScope="" ma:versionID="39a518cf9f967d0131fc18e1881b7de6">
  <xsd:schema xmlns:xsd="http://www.w3.org/2001/XMLSchema" xmlns:xs="http://www.w3.org/2001/XMLSchema" xmlns:p="http://schemas.microsoft.com/office/2006/metadata/properties" xmlns:ns3="bd2be908-049a-45b0-921e-1411f73ae0a2" xmlns:ns4="5ba8d16e-2d56-4824-945b-47e7d124294b" targetNamespace="http://schemas.microsoft.com/office/2006/metadata/properties" ma:root="true" ma:fieldsID="bc17f6ffddb2b28fedc6f6501fbd0776" ns3:_="" ns4:_="">
    <xsd:import namespace="bd2be908-049a-45b0-921e-1411f73ae0a2"/>
    <xsd:import namespace="5ba8d16e-2d56-4824-945b-47e7d12429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be908-049a-45b0-921e-1411f73ae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8d16e-2d56-4824-945b-47e7d124294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09089-00B6-4A80-8B1C-E1F6CA7C59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1EC7B4-6610-459B-9145-0F7D5C312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be908-049a-45b0-921e-1411f73ae0a2"/>
    <ds:schemaRef ds:uri="5ba8d16e-2d56-4824-945b-47e7d1242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1DE4EE-7ED0-4615-BC0F-67915EB413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73AB7E-B461-42D3-88F3-CBAD6A59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Bajarova</dc:creator>
  <cp:lastModifiedBy>Mariana Pacheco Blanco - AMIRES</cp:lastModifiedBy>
  <cp:revision>3</cp:revision>
  <cp:lastPrinted>2021-05-20T09:31:00Z</cp:lastPrinted>
  <dcterms:created xsi:type="dcterms:W3CDTF">2021-06-15T14:16:00Z</dcterms:created>
  <dcterms:modified xsi:type="dcterms:W3CDTF">2021-06-15T14:16:00Z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0x0101006B2E8DE594ABEB419CDD6FD0466C47D8</vt:lpwstr>
  </property>
</Properties>
</file>